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8751A7" w14:textId="467E0263" w:rsidR="00B454C7" w:rsidRDefault="007C4E1C">
      <w:pPr>
        <w:jc w:val="center"/>
        <w:rPr>
          <w:b/>
        </w:rPr>
      </w:pPr>
      <w:r>
        <w:rPr>
          <w:b/>
        </w:rPr>
        <w:t xml:space="preserve">  ПРОТОКОЛ    №</w:t>
      </w:r>
      <w:r w:rsidR="00AD3D9C">
        <w:rPr>
          <w:b/>
        </w:rPr>
        <w:t>1</w:t>
      </w:r>
      <w:r w:rsidR="00604571">
        <w:rPr>
          <w:b/>
        </w:rPr>
        <w:t>94</w:t>
      </w:r>
      <w:r>
        <w:rPr>
          <w:b/>
        </w:rPr>
        <w:t xml:space="preserve">                                                                                                                             Заседания Совета Саморегулируемой организации Ассоциация                                            «Уральское общество изыскателей»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</w:rPr>
        <w:tab/>
      </w:r>
    </w:p>
    <w:p w14:paraId="36545FCA" w14:textId="54EB02BA" w:rsidR="00B454C7" w:rsidRDefault="007C4E1C">
      <w:pPr>
        <w:jc w:val="both"/>
      </w:pPr>
      <w:r>
        <w:t>г.</w:t>
      </w:r>
      <w:r w:rsidR="00E63B42">
        <w:t xml:space="preserve"> </w:t>
      </w:r>
      <w:bookmarkStart w:id="0" w:name="_GoBack"/>
      <w:bookmarkEnd w:id="0"/>
      <w:r>
        <w:t xml:space="preserve">Екатеринбург                                                                                                      </w:t>
      </w:r>
      <w:proofErr w:type="gramStart"/>
      <w:r>
        <w:t xml:space="preserve">   «</w:t>
      </w:r>
      <w:proofErr w:type="gramEnd"/>
      <w:r w:rsidR="00EE1BB1">
        <w:t>2</w:t>
      </w:r>
      <w:r w:rsidR="00604571">
        <w:t>4</w:t>
      </w:r>
      <w:r>
        <w:t>»</w:t>
      </w:r>
      <w:r w:rsidR="00170C27">
        <w:t xml:space="preserve"> </w:t>
      </w:r>
      <w:r w:rsidR="002C0C02">
        <w:t>марта</w:t>
      </w:r>
      <w:r>
        <w:t xml:space="preserve"> 20</w:t>
      </w:r>
      <w:r w:rsidR="00170C27">
        <w:t>2</w:t>
      </w:r>
      <w:r w:rsidR="00604571">
        <w:t>2</w:t>
      </w:r>
      <w:r>
        <w:t xml:space="preserve">г. </w:t>
      </w:r>
    </w:p>
    <w:p w14:paraId="5DEBA657" w14:textId="77777777" w:rsidR="00B454C7" w:rsidRDefault="00B454C7">
      <w:pPr>
        <w:jc w:val="both"/>
      </w:pPr>
    </w:p>
    <w:p w14:paraId="6142C09D" w14:textId="07E2904F" w:rsidR="00B454C7" w:rsidRDefault="007C4E1C">
      <w:pPr>
        <w:jc w:val="both"/>
      </w:pPr>
      <w:r>
        <w:t xml:space="preserve">Заседание проводится </w:t>
      </w:r>
      <w:r>
        <w:rPr>
          <w:b/>
          <w:u w:val="single"/>
        </w:rPr>
        <w:t xml:space="preserve">в </w:t>
      </w:r>
      <w:r w:rsidR="004B1213">
        <w:rPr>
          <w:b/>
          <w:u w:val="single"/>
        </w:rPr>
        <w:t>о</w:t>
      </w:r>
      <w:r>
        <w:rPr>
          <w:b/>
          <w:u w:val="single"/>
        </w:rPr>
        <w:t>чной форме</w:t>
      </w:r>
      <w:r>
        <w:t>.</w:t>
      </w:r>
    </w:p>
    <w:p w14:paraId="4426F387" w14:textId="092E5151" w:rsidR="00B454C7" w:rsidRDefault="007C4E1C">
      <w:pPr>
        <w:jc w:val="both"/>
      </w:pPr>
      <w:r>
        <w:t xml:space="preserve">Всего членов </w:t>
      </w:r>
      <w:proofErr w:type="gramStart"/>
      <w:r>
        <w:t>Совета  –</w:t>
      </w:r>
      <w:proofErr w:type="gramEnd"/>
      <w:r>
        <w:t xml:space="preserve"> 9 человек</w:t>
      </w:r>
      <w:r w:rsidR="00F44063">
        <w:t xml:space="preserve">. </w:t>
      </w:r>
      <w:r>
        <w:t xml:space="preserve">Из них: </w:t>
      </w:r>
    </w:p>
    <w:p w14:paraId="70B6784E" w14:textId="77777777" w:rsidR="00B454C7" w:rsidRDefault="007C4E1C">
      <w:pPr>
        <w:jc w:val="both"/>
      </w:pPr>
      <w:r>
        <w:rPr>
          <w:b/>
          <w:u w:val="single"/>
        </w:rPr>
        <w:t>Присутствовали</w:t>
      </w:r>
      <w:r>
        <w:t>: Радаев В.В. – Президент Совета</w:t>
      </w:r>
    </w:p>
    <w:p w14:paraId="200D90E0" w14:textId="54AEB84E" w:rsidR="00F06DAF" w:rsidRPr="00F06DAF" w:rsidRDefault="00D832CF" w:rsidP="00F06DAF">
      <w:pPr>
        <w:jc w:val="both"/>
        <w:rPr>
          <w:szCs w:val="24"/>
        </w:rPr>
      </w:pPr>
      <w:r>
        <w:rPr>
          <w:szCs w:val="24"/>
        </w:rPr>
        <w:t>Н</w:t>
      </w:r>
      <w:r w:rsidR="00F06DAF" w:rsidRPr="00F06DAF">
        <w:rPr>
          <w:szCs w:val="24"/>
        </w:rPr>
        <w:t xml:space="preserve">икишин С.Н. – член Совета </w:t>
      </w:r>
    </w:p>
    <w:p w14:paraId="437BA569" w14:textId="77777777" w:rsidR="00F06DAF" w:rsidRPr="00F06DAF" w:rsidRDefault="00F06DAF" w:rsidP="00F06DAF">
      <w:pPr>
        <w:jc w:val="both"/>
        <w:rPr>
          <w:szCs w:val="24"/>
        </w:rPr>
      </w:pPr>
      <w:r w:rsidRPr="00F06DAF">
        <w:rPr>
          <w:szCs w:val="24"/>
        </w:rPr>
        <w:t>Павлов В.В. -  член Совета</w:t>
      </w:r>
    </w:p>
    <w:p w14:paraId="79858448" w14:textId="77777777" w:rsidR="00F06DAF" w:rsidRPr="00F06DAF" w:rsidRDefault="00F06DAF" w:rsidP="00F06DAF">
      <w:pPr>
        <w:jc w:val="both"/>
        <w:rPr>
          <w:szCs w:val="24"/>
        </w:rPr>
      </w:pPr>
      <w:r w:rsidRPr="00F06DAF">
        <w:rPr>
          <w:szCs w:val="24"/>
        </w:rPr>
        <w:t xml:space="preserve">Алехин В.Н. – член Совета </w:t>
      </w:r>
    </w:p>
    <w:p w14:paraId="5C8C8AD7" w14:textId="0F3DD7E1" w:rsidR="00F06DAF" w:rsidRDefault="00F06DAF" w:rsidP="00F06DAF">
      <w:pPr>
        <w:jc w:val="both"/>
      </w:pPr>
      <w:proofErr w:type="spellStart"/>
      <w:r w:rsidRPr="00F06DAF">
        <w:rPr>
          <w:rFonts w:eastAsia="Calibri"/>
          <w:szCs w:val="24"/>
          <w:lang w:eastAsia="en-US"/>
        </w:rPr>
        <w:t>Скалин</w:t>
      </w:r>
      <w:proofErr w:type="spellEnd"/>
      <w:r w:rsidRPr="00F06DAF">
        <w:rPr>
          <w:rFonts w:eastAsia="Calibri"/>
          <w:szCs w:val="24"/>
          <w:lang w:eastAsia="en-US"/>
        </w:rPr>
        <w:t xml:space="preserve"> А.В. – член Совета</w:t>
      </w:r>
      <w:r>
        <w:rPr>
          <w:rFonts w:eastAsia="Calibri"/>
          <w:szCs w:val="24"/>
          <w:lang w:eastAsia="en-US"/>
        </w:rPr>
        <w:t xml:space="preserve">                    </w:t>
      </w:r>
    </w:p>
    <w:p w14:paraId="5313FB74" w14:textId="77777777" w:rsidR="00F06DAF" w:rsidRPr="00F06DAF" w:rsidRDefault="00F06DAF" w:rsidP="00F06DAF">
      <w:pPr>
        <w:framePr w:hSpace="180" w:wrap="around" w:vAnchor="text" w:hAnchor="page" w:x="768" w:y="52"/>
        <w:rPr>
          <w:rFonts w:eastAsia="Calibri"/>
          <w:szCs w:val="24"/>
          <w:lang w:eastAsia="en-US"/>
        </w:rPr>
      </w:pPr>
      <w:r w:rsidRPr="00F06DAF">
        <w:rPr>
          <w:rFonts w:eastAsia="Calibri"/>
          <w:szCs w:val="24"/>
          <w:lang w:eastAsia="en-US"/>
        </w:rPr>
        <w:t>Боровкова Е.В. – член Совета</w:t>
      </w:r>
    </w:p>
    <w:p w14:paraId="66760527" w14:textId="77777777" w:rsidR="00F06DAF" w:rsidRDefault="00F06DAF">
      <w:pPr>
        <w:jc w:val="both"/>
      </w:pPr>
    </w:p>
    <w:p w14:paraId="07E0A6EB" w14:textId="77777777" w:rsidR="00F06DAF" w:rsidRDefault="00F06DAF">
      <w:pPr>
        <w:jc w:val="both"/>
      </w:pPr>
    </w:p>
    <w:p w14:paraId="6B4722F3" w14:textId="4C4D2549" w:rsidR="00B454C7" w:rsidRDefault="007C4E1C">
      <w:pPr>
        <w:jc w:val="both"/>
      </w:pPr>
      <w:r>
        <w:t xml:space="preserve">Итого присутствуют </w:t>
      </w:r>
      <w:proofErr w:type="gramStart"/>
      <w:r w:rsidR="00D832CF">
        <w:t>6</w:t>
      </w:r>
      <w:r>
        <w:t xml:space="preserve"> </w:t>
      </w:r>
      <w:r w:rsidR="004A0B54">
        <w:t xml:space="preserve"> </w:t>
      </w:r>
      <w:r>
        <w:t>членов</w:t>
      </w:r>
      <w:proofErr w:type="gramEnd"/>
      <w:r>
        <w:t xml:space="preserve"> Совета. </w:t>
      </w:r>
    </w:p>
    <w:p w14:paraId="2314B3C6" w14:textId="0D686C29" w:rsidR="00B454C7" w:rsidRDefault="007C4E1C">
      <w:pPr>
        <w:jc w:val="both"/>
      </w:pPr>
      <w:r>
        <w:t>Явка –</w:t>
      </w:r>
      <w:r w:rsidR="00D832CF">
        <w:t>67</w:t>
      </w:r>
      <w:r w:rsidR="00094EBE">
        <w:t>%</w:t>
      </w:r>
      <w:r>
        <w:t xml:space="preserve">  </w:t>
      </w:r>
    </w:p>
    <w:p w14:paraId="6C417131" w14:textId="77777777" w:rsidR="00B454C7" w:rsidRDefault="007C4E1C">
      <w:pPr>
        <w:jc w:val="both"/>
      </w:pPr>
      <w:r>
        <w:t>В соответствии с Уставом Ассоциации кворум для принятия решений имеется.</w:t>
      </w:r>
    </w:p>
    <w:p w14:paraId="25A062D5" w14:textId="77777777" w:rsidR="00B454C7" w:rsidRDefault="007C4E1C">
      <w:pPr>
        <w:jc w:val="both"/>
      </w:pPr>
      <w:r>
        <w:tab/>
      </w:r>
      <w:r>
        <w:tab/>
        <w:t xml:space="preserve">                                                  </w:t>
      </w:r>
    </w:p>
    <w:p w14:paraId="387915DA" w14:textId="77777777" w:rsidR="00FF48A1" w:rsidRPr="00C01DD9" w:rsidRDefault="00FF48A1" w:rsidP="00FF48A1">
      <w:pPr>
        <w:rPr>
          <w:b/>
          <w:sz w:val="26"/>
          <w:szCs w:val="26"/>
        </w:rPr>
      </w:pPr>
      <w:r w:rsidRPr="00C01DD9">
        <w:rPr>
          <w:b/>
          <w:sz w:val="26"/>
          <w:szCs w:val="26"/>
          <w:u w:val="single"/>
        </w:rPr>
        <w:t xml:space="preserve">Повестка дня:                                                                                                                   </w:t>
      </w:r>
    </w:p>
    <w:p w14:paraId="0C4C069F" w14:textId="77777777" w:rsidR="00F06DAF" w:rsidRPr="00F06DAF" w:rsidRDefault="00F06DAF" w:rsidP="00F06DAF">
      <w:pPr>
        <w:numPr>
          <w:ilvl w:val="0"/>
          <w:numId w:val="49"/>
        </w:numPr>
        <w:spacing w:after="200" w:line="276" w:lineRule="auto"/>
        <w:contextualSpacing/>
        <w:rPr>
          <w:rFonts w:eastAsia="Calibri"/>
          <w:szCs w:val="24"/>
          <w:lang w:eastAsia="en-US"/>
        </w:rPr>
      </w:pPr>
      <w:bookmarkStart w:id="1" w:name="_Hlk99005819"/>
      <w:r w:rsidRPr="00F06DAF">
        <w:rPr>
          <w:rFonts w:eastAsia="Calibri"/>
          <w:szCs w:val="24"/>
          <w:lang w:eastAsia="en-US"/>
        </w:rPr>
        <w:t>Утверждение повестки дня Общего собрания членов Ассоциации, которое состоится 26 апреля 2022г.</w:t>
      </w:r>
      <w:r w:rsidRPr="00F06DAF">
        <w:rPr>
          <w:szCs w:val="24"/>
        </w:rPr>
        <w:t xml:space="preserve"> Утверждение порядка оповещения членов Ассоциации о собрании и порядка ознакомления с материалами.</w:t>
      </w:r>
      <w:bookmarkEnd w:id="1"/>
      <w:r w:rsidRPr="00F06DAF">
        <w:rPr>
          <w:szCs w:val="24"/>
        </w:rPr>
        <w:t xml:space="preserve"> (Докладчик - Радаев </w:t>
      </w:r>
      <w:proofErr w:type="gramStart"/>
      <w:r w:rsidRPr="00F06DAF">
        <w:rPr>
          <w:szCs w:val="24"/>
        </w:rPr>
        <w:t>В.В. )</w:t>
      </w:r>
      <w:proofErr w:type="gramEnd"/>
      <w:r w:rsidRPr="00F06DAF">
        <w:rPr>
          <w:szCs w:val="24"/>
        </w:rPr>
        <w:t>.</w:t>
      </w:r>
    </w:p>
    <w:p w14:paraId="5BA6CA84" w14:textId="6C8298E1" w:rsidR="00F06DAF" w:rsidRPr="00F06DAF" w:rsidRDefault="00F06DAF" w:rsidP="00F06DAF">
      <w:pPr>
        <w:numPr>
          <w:ilvl w:val="0"/>
          <w:numId w:val="49"/>
        </w:numPr>
        <w:spacing w:after="200" w:line="276" w:lineRule="auto"/>
        <w:contextualSpacing/>
        <w:rPr>
          <w:rFonts w:eastAsia="Calibri"/>
          <w:szCs w:val="24"/>
          <w:lang w:eastAsia="en-US"/>
        </w:rPr>
      </w:pPr>
      <w:r w:rsidRPr="00F06DAF">
        <w:rPr>
          <w:szCs w:val="24"/>
        </w:rPr>
        <w:t xml:space="preserve">Утверждение формы и текста бюллетеней для тайного голосования по выборам </w:t>
      </w:r>
      <w:proofErr w:type="gramStart"/>
      <w:r w:rsidRPr="00F06DAF">
        <w:rPr>
          <w:szCs w:val="24"/>
        </w:rPr>
        <w:t>членов  Совета</w:t>
      </w:r>
      <w:proofErr w:type="gramEnd"/>
      <w:r w:rsidRPr="00F06DAF">
        <w:rPr>
          <w:szCs w:val="24"/>
        </w:rPr>
        <w:t xml:space="preserve"> и Президента Совета и мандатов для участников собрания. </w:t>
      </w:r>
      <w:r w:rsidRPr="00F06DAF">
        <w:rPr>
          <w:rFonts w:eastAsia="Calibri"/>
          <w:szCs w:val="24"/>
          <w:lang w:eastAsia="en-US"/>
        </w:rPr>
        <w:t xml:space="preserve">(Докладчик – </w:t>
      </w:r>
      <w:bookmarkStart w:id="2" w:name="_Hlk98408837"/>
      <w:r w:rsidR="004C3EF8">
        <w:rPr>
          <w:rFonts w:eastAsia="Calibri"/>
          <w:szCs w:val="24"/>
          <w:lang w:eastAsia="en-US"/>
        </w:rPr>
        <w:t>Костерина И.Г.</w:t>
      </w:r>
      <w:bookmarkEnd w:id="2"/>
      <w:r w:rsidR="004C3EF8">
        <w:rPr>
          <w:rFonts w:eastAsia="Calibri"/>
          <w:szCs w:val="24"/>
          <w:lang w:eastAsia="en-US"/>
        </w:rPr>
        <w:t>).</w:t>
      </w:r>
    </w:p>
    <w:p w14:paraId="28B4121B" w14:textId="77777777" w:rsidR="00F06DAF" w:rsidRPr="00F06DAF" w:rsidRDefault="00F06DAF" w:rsidP="00F06DAF">
      <w:pPr>
        <w:numPr>
          <w:ilvl w:val="0"/>
          <w:numId w:val="49"/>
        </w:numPr>
        <w:spacing w:after="200" w:line="276" w:lineRule="auto"/>
        <w:contextualSpacing/>
        <w:rPr>
          <w:rFonts w:eastAsia="Calibri"/>
          <w:szCs w:val="24"/>
          <w:lang w:eastAsia="en-US"/>
        </w:rPr>
      </w:pPr>
      <w:r w:rsidRPr="00F06DAF">
        <w:rPr>
          <w:rFonts w:eastAsia="Calibri"/>
          <w:szCs w:val="24"/>
          <w:lang w:eastAsia="en-US"/>
        </w:rPr>
        <w:t xml:space="preserve">Утверждение отчёта Совета </w:t>
      </w:r>
      <w:proofErr w:type="gramStart"/>
      <w:r w:rsidRPr="00F06DAF">
        <w:rPr>
          <w:rFonts w:eastAsia="Calibri"/>
          <w:szCs w:val="24"/>
          <w:lang w:eastAsia="en-US"/>
        </w:rPr>
        <w:t>Ассоциации  о</w:t>
      </w:r>
      <w:proofErr w:type="gramEnd"/>
      <w:r w:rsidRPr="00F06DAF">
        <w:rPr>
          <w:rFonts w:eastAsia="Calibri"/>
          <w:szCs w:val="24"/>
          <w:lang w:eastAsia="en-US"/>
        </w:rPr>
        <w:t xml:space="preserve"> работе в 2021г.</w:t>
      </w:r>
      <w:r w:rsidRPr="00F06DAF">
        <w:rPr>
          <w:szCs w:val="24"/>
        </w:rPr>
        <w:t xml:space="preserve"> (Докладчик - Радаев В.В. ).</w:t>
      </w:r>
    </w:p>
    <w:p w14:paraId="1F275BB8" w14:textId="77777777" w:rsidR="00F06DAF" w:rsidRPr="00F06DAF" w:rsidRDefault="00F06DAF" w:rsidP="00F06DAF">
      <w:pPr>
        <w:numPr>
          <w:ilvl w:val="0"/>
          <w:numId w:val="49"/>
        </w:numPr>
        <w:spacing w:after="200" w:line="276" w:lineRule="auto"/>
        <w:contextualSpacing/>
        <w:rPr>
          <w:rFonts w:eastAsia="Calibri"/>
          <w:szCs w:val="24"/>
          <w:lang w:eastAsia="en-US"/>
        </w:rPr>
      </w:pPr>
      <w:r w:rsidRPr="00F06DAF">
        <w:rPr>
          <w:rFonts w:eastAsia="Calibri"/>
          <w:szCs w:val="24"/>
          <w:lang w:eastAsia="en-US"/>
        </w:rPr>
        <w:t xml:space="preserve">Утверждение отчёта Исполнительного </w:t>
      </w:r>
      <w:proofErr w:type="gramStart"/>
      <w:r w:rsidRPr="00F06DAF">
        <w:rPr>
          <w:rFonts w:eastAsia="Calibri"/>
          <w:szCs w:val="24"/>
          <w:lang w:eastAsia="en-US"/>
        </w:rPr>
        <w:t>директора  Ассоциации</w:t>
      </w:r>
      <w:proofErr w:type="gramEnd"/>
      <w:r w:rsidRPr="00F06DAF">
        <w:rPr>
          <w:rFonts w:eastAsia="Calibri"/>
          <w:szCs w:val="24"/>
          <w:lang w:eastAsia="en-US"/>
        </w:rPr>
        <w:t xml:space="preserve">  о работе в 2021г. (Докладчик – Попов Б.Н.).</w:t>
      </w:r>
    </w:p>
    <w:p w14:paraId="43F66761" w14:textId="77777777" w:rsidR="00F06DAF" w:rsidRPr="00F06DAF" w:rsidRDefault="00F06DAF" w:rsidP="00F06DAF">
      <w:pPr>
        <w:numPr>
          <w:ilvl w:val="0"/>
          <w:numId w:val="49"/>
        </w:numPr>
        <w:spacing w:after="200" w:line="276" w:lineRule="auto"/>
        <w:contextualSpacing/>
        <w:rPr>
          <w:rFonts w:eastAsia="Calibri"/>
          <w:szCs w:val="24"/>
          <w:lang w:eastAsia="en-US"/>
        </w:rPr>
      </w:pPr>
      <w:r w:rsidRPr="00F06DAF">
        <w:rPr>
          <w:rFonts w:eastAsia="Calibri"/>
          <w:szCs w:val="24"/>
          <w:lang w:eastAsia="en-US"/>
        </w:rPr>
        <w:t>Исполнение сметы доходов –расходов Ассоциации за 2021г. (Докладчик – Попов Б.Н.).</w:t>
      </w:r>
    </w:p>
    <w:p w14:paraId="5EE8BD4B" w14:textId="77777777" w:rsidR="00F06DAF" w:rsidRPr="00F06DAF" w:rsidRDefault="00F06DAF" w:rsidP="00F06DAF">
      <w:pPr>
        <w:numPr>
          <w:ilvl w:val="0"/>
          <w:numId w:val="49"/>
        </w:numPr>
        <w:spacing w:after="200" w:line="276" w:lineRule="auto"/>
        <w:contextualSpacing/>
        <w:rPr>
          <w:rFonts w:eastAsia="Calibri"/>
          <w:szCs w:val="24"/>
          <w:lang w:eastAsia="en-US"/>
        </w:rPr>
      </w:pPr>
      <w:r w:rsidRPr="00F06DAF">
        <w:rPr>
          <w:rFonts w:eastAsia="Calibri"/>
          <w:szCs w:val="24"/>
          <w:lang w:eastAsia="en-US"/>
        </w:rPr>
        <w:t>Проект сметы доходов –расходов Ассоциации на 2022г. (Докладчик – Попов Б.Н.).</w:t>
      </w:r>
    </w:p>
    <w:p w14:paraId="21B2C3E9" w14:textId="77777777" w:rsidR="00F06DAF" w:rsidRPr="00F06DAF" w:rsidRDefault="00F06DAF" w:rsidP="00F06DAF">
      <w:pPr>
        <w:numPr>
          <w:ilvl w:val="0"/>
          <w:numId w:val="49"/>
        </w:numPr>
        <w:spacing w:after="200" w:line="276" w:lineRule="auto"/>
        <w:contextualSpacing/>
        <w:rPr>
          <w:rFonts w:eastAsia="Calibri"/>
          <w:szCs w:val="24"/>
          <w:lang w:eastAsia="en-US"/>
        </w:rPr>
      </w:pPr>
      <w:r w:rsidRPr="00F06DAF">
        <w:rPr>
          <w:rFonts w:eastAsia="Calibri"/>
          <w:szCs w:val="24"/>
          <w:lang w:eastAsia="en-US"/>
        </w:rPr>
        <w:t>Предложения по коллективному и индивидуальному страхованию (Докладчик- Попов Б.Н.).</w:t>
      </w:r>
    </w:p>
    <w:p w14:paraId="62127711" w14:textId="77777777" w:rsidR="00F06DAF" w:rsidRPr="00F06DAF" w:rsidRDefault="00F06DAF" w:rsidP="00F06DAF">
      <w:pPr>
        <w:numPr>
          <w:ilvl w:val="0"/>
          <w:numId w:val="49"/>
        </w:numPr>
        <w:spacing w:after="200" w:line="276" w:lineRule="auto"/>
        <w:contextualSpacing/>
        <w:rPr>
          <w:rFonts w:eastAsia="Calibri"/>
          <w:szCs w:val="24"/>
          <w:lang w:eastAsia="en-US"/>
        </w:rPr>
      </w:pPr>
      <w:r w:rsidRPr="00F06DAF">
        <w:rPr>
          <w:szCs w:val="24"/>
        </w:rPr>
        <w:t xml:space="preserve">Информация по состоянию и предложения по размещению </w:t>
      </w:r>
      <w:proofErr w:type="gramStart"/>
      <w:r w:rsidRPr="00F06DAF">
        <w:rPr>
          <w:szCs w:val="24"/>
        </w:rPr>
        <w:t>средств  компенсационных</w:t>
      </w:r>
      <w:proofErr w:type="gramEnd"/>
      <w:r w:rsidRPr="00F06DAF">
        <w:rPr>
          <w:szCs w:val="24"/>
        </w:rPr>
        <w:t xml:space="preserve"> фондов в 2021-2022гг.. (докладчик – </w:t>
      </w:r>
      <w:r w:rsidRPr="00F06DAF">
        <w:rPr>
          <w:rFonts w:eastAsia="Calibri"/>
          <w:szCs w:val="24"/>
          <w:lang w:eastAsia="en-US"/>
        </w:rPr>
        <w:t>Попов Б.Н.</w:t>
      </w:r>
      <w:r w:rsidRPr="00F06DAF">
        <w:rPr>
          <w:szCs w:val="24"/>
        </w:rPr>
        <w:t>).</w:t>
      </w:r>
    </w:p>
    <w:p w14:paraId="796EB491" w14:textId="77777777" w:rsidR="00F06DAF" w:rsidRPr="00F06DAF" w:rsidRDefault="00F06DAF" w:rsidP="00F06DAF">
      <w:pPr>
        <w:numPr>
          <w:ilvl w:val="0"/>
          <w:numId w:val="49"/>
        </w:numPr>
        <w:spacing w:after="200" w:line="276" w:lineRule="auto"/>
        <w:contextualSpacing/>
        <w:rPr>
          <w:rFonts w:eastAsia="Calibri"/>
          <w:szCs w:val="24"/>
          <w:lang w:eastAsia="en-US"/>
        </w:rPr>
      </w:pPr>
      <w:r w:rsidRPr="00F06DAF">
        <w:rPr>
          <w:szCs w:val="24"/>
        </w:rPr>
        <w:t xml:space="preserve">Предложения по </w:t>
      </w:r>
      <w:proofErr w:type="gramStart"/>
      <w:r w:rsidRPr="00F06DAF">
        <w:rPr>
          <w:szCs w:val="24"/>
        </w:rPr>
        <w:t>размерам  вступительного</w:t>
      </w:r>
      <w:proofErr w:type="gramEnd"/>
      <w:r w:rsidRPr="00F06DAF">
        <w:rPr>
          <w:szCs w:val="24"/>
        </w:rPr>
        <w:t xml:space="preserve"> и членского взносов на 2022 год.</w:t>
      </w:r>
      <w:r w:rsidRPr="00F06DAF">
        <w:rPr>
          <w:rFonts w:eastAsia="Calibri"/>
          <w:szCs w:val="24"/>
          <w:lang w:eastAsia="en-US"/>
        </w:rPr>
        <w:t xml:space="preserve">  (Докладчик – Попов Б.Н.)</w:t>
      </w:r>
    </w:p>
    <w:p w14:paraId="2712265F" w14:textId="77777777" w:rsidR="00F06DAF" w:rsidRPr="00F06DAF" w:rsidRDefault="00F06DAF" w:rsidP="00F06DAF">
      <w:pPr>
        <w:numPr>
          <w:ilvl w:val="0"/>
          <w:numId w:val="49"/>
        </w:numPr>
        <w:spacing w:after="200" w:line="276" w:lineRule="auto"/>
        <w:contextualSpacing/>
        <w:rPr>
          <w:rFonts w:eastAsia="Calibri"/>
          <w:szCs w:val="24"/>
          <w:lang w:eastAsia="en-US"/>
        </w:rPr>
      </w:pPr>
      <w:r w:rsidRPr="00F06DAF">
        <w:rPr>
          <w:rFonts w:eastAsia="Calibri"/>
          <w:szCs w:val="24"/>
          <w:lang w:eastAsia="en-US"/>
        </w:rPr>
        <w:t>О продлении полномочий исполнительного директора Попова Б.Н. на следующий срок. (Докладчик – Радаев В.В.)</w:t>
      </w:r>
    </w:p>
    <w:p w14:paraId="7E56E28D" w14:textId="77777777" w:rsidR="00F06DAF" w:rsidRPr="00F06DAF" w:rsidRDefault="00F06DAF" w:rsidP="00F06DAF">
      <w:pPr>
        <w:numPr>
          <w:ilvl w:val="0"/>
          <w:numId w:val="49"/>
        </w:numPr>
        <w:spacing w:before="198" w:after="200" w:line="276" w:lineRule="auto"/>
        <w:ind w:right="736"/>
        <w:contextualSpacing/>
        <w:rPr>
          <w:rFonts w:eastAsia="Calibri"/>
          <w:szCs w:val="24"/>
          <w:lang w:eastAsia="en-US"/>
        </w:rPr>
      </w:pPr>
      <w:bookmarkStart w:id="3" w:name="_Hlk99009661"/>
      <w:r w:rsidRPr="00F06DAF">
        <w:rPr>
          <w:rFonts w:eastAsia="Calibri"/>
          <w:szCs w:val="24"/>
          <w:lang w:eastAsia="en-US"/>
        </w:rPr>
        <w:t xml:space="preserve">Утверждение кандидатуры представителя от Ассоциации на 10-й </w:t>
      </w:r>
      <w:proofErr w:type="gramStart"/>
      <w:r w:rsidRPr="00F06DAF">
        <w:rPr>
          <w:rFonts w:eastAsia="Calibri"/>
          <w:szCs w:val="24"/>
          <w:lang w:eastAsia="en-US"/>
        </w:rPr>
        <w:t>Съезд  НОПРИЗ</w:t>
      </w:r>
      <w:proofErr w:type="gramEnd"/>
      <w:r w:rsidRPr="00F06DAF">
        <w:rPr>
          <w:rFonts w:eastAsia="Calibri"/>
          <w:szCs w:val="24"/>
          <w:lang w:eastAsia="en-US"/>
        </w:rPr>
        <w:t xml:space="preserve">  (21-22 апреля 2022г.  </w:t>
      </w:r>
      <w:proofErr w:type="spellStart"/>
      <w:r w:rsidRPr="00F06DAF">
        <w:rPr>
          <w:rFonts w:eastAsia="Calibri"/>
          <w:szCs w:val="24"/>
          <w:lang w:eastAsia="en-US"/>
        </w:rPr>
        <w:t>г.Москва</w:t>
      </w:r>
      <w:proofErr w:type="spellEnd"/>
      <w:r w:rsidRPr="00F06DAF">
        <w:rPr>
          <w:rFonts w:eastAsia="Calibri"/>
          <w:szCs w:val="24"/>
          <w:lang w:eastAsia="en-US"/>
        </w:rPr>
        <w:t xml:space="preserve">). </w:t>
      </w:r>
      <w:bookmarkEnd w:id="3"/>
      <w:r w:rsidRPr="00F06DAF">
        <w:rPr>
          <w:rFonts w:eastAsia="Calibri"/>
          <w:szCs w:val="24"/>
          <w:lang w:eastAsia="en-US"/>
        </w:rPr>
        <w:t>(Докладчик – Попов Б.Н.)</w:t>
      </w:r>
    </w:p>
    <w:p w14:paraId="663E2578" w14:textId="77777777" w:rsidR="00F06DAF" w:rsidRPr="00F06DAF" w:rsidRDefault="00F06DAF" w:rsidP="00F06DAF">
      <w:pPr>
        <w:numPr>
          <w:ilvl w:val="0"/>
          <w:numId w:val="49"/>
        </w:numPr>
        <w:spacing w:after="200" w:line="276" w:lineRule="auto"/>
        <w:contextualSpacing/>
        <w:rPr>
          <w:rFonts w:eastAsia="Calibri"/>
          <w:szCs w:val="24"/>
          <w:lang w:eastAsia="en-US"/>
        </w:rPr>
      </w:pPr>
      <w:r w:rsidRPr="00F06DAF">
        <w:rPr>
          <w:rFonts w:eastAsia="Calibri"/>
          <w:szCs w:val="24"/>
          <w:lang w:eastAsia="en-US"/>
        </w:rPr>
        <w:t>Разное.</w:t>
      </w:r>
    </w:p>
    <w:p w14:paraId="79305C4F" w14:textId="77777777" w:rsidR="00F06DAF" w:rsidRPr="00F06DAF" w:rsidRDefault="00F06DAF" w:rsidP="00F06DAF">
      <w:pPr>
        <w:spacing w:after="200" w:line="276" w:lineRule="auto"/>
        <w:ind w:left="284"/>
        <w:contextualSpacing/>
        <w:rPr>
          <w:rFonts w:eastAsia="Calibri"/>
          <w:szCs w:val="24"/>
          <w:lang w:eastAsia="en-US"/>
        </w:rPr>
      </w:pPr>
    </w:p>
    <w:p w14:paraId="4F523C3B" w14:textId="77777777" w:rsidR="00F06DAF" w:rsidRPr="00F06DAF" w:rsidRDefault="00F06DAF" w:rsidP="00F06DAF">
      <w:pPr>
        <w:ind w:firstLine="709"/>
        <w:rPr>
          <w:b/>
          <w:bCs/>
          <w:szCs w:val="24"/>
        </w:rPr>
      </w:pPr>
    </w:p>
    <w:p w14:paraId="7D31FA62" w14:textId="2B62C9A1" w:rsidR="00CC47E2" w:rsidRPr="00F06DAF" w:rsidRDefault="007C4E1C" w:rsidP="00F06DAF">
      <w:pPr>
        <w:pStyle w:val="a3"/>
        <w:spacing w:before="0" w:after="0"/>
        <w:ind w:left="720"/>
        <w:jc w:val="both"/>
        <w:rPr>
          <w:b/>
          <w:bCs/>
          <w:i/>
          <w:iCs/>
        </w:rPr>
      </w:pPr>
      <w:r>
        <w:rPr>
          <w:b/>
          <w:u w:val="single"/>
        </w:rPr>
        <w:t>По первому вопросу</w:t>
      </w:r>
      <w:r w:rsidR="0081663E" w:rsidRPr="0081663E">
        <w:rPr>
          <w:b/>
          <w:bCs/>
          <w:u w:val="single"/>
        </w:rPr>
        <w:t>:</w:t>
      </w:r>
      <w:r w:rsidR="00F06DAF" w:rsidRPr="00F06DAF">
        <w:rPr>
          <w:rFonts w:eastAsia="Calibri"/>
          <w:szCs w:val="24"/>
          <w:lang w:eastAsia="en-US"/>
        </w:rPr>
        <w:t xml:space="preserve"> </w:t>
      </w:r>
      <w:r w:rsidR="00F06DAF" w:rsidRPr="00F06DAF">
        <w:rPr>
          <w:rFonts w:eastAsia="Calibri"/>
          <w:b/>
          <w:bCs/>
          <w:i/>
          <w:iCs/>
          <w:szCs w:val="24"/>
          <w:lang w:eastAsia="en-US"/>
        </w:rPr>
        <w:t>Утверждение повестки дня Общего собрания членов Ассоциации, которое состоится 26 апреля 2022г.</w:t>
      </w:r>
      <w:r w:rsidR="00F06DAF" w:rsidRPr="00F06DAF">
        <w:rPr>
          <w:b/>
          <w:bCs/>
          <w:i/>
          <w:iCs/>
          <w:szCs w:val="24"/>
        </w:rPr>
        <w:t xml:space="preserve"> Утверждение порядка оповещения членов Ассоциации о собрании и порядка ознакомления с материалами.</w:t>
      </w:r>
      <w:r w:rsidR="0081663E" w:rsidRPr="00F06DAF">
        <w:rPr>
          <w:b/>
          <w:bCs/>
          <w:i/>
          <w:iCs/>
        </w:rPr>
        <w:t xml:space="preserve"> </w:t>
      </w:r>
    </w:p>
    <w:p w14:paraId="07DDE388" w14:textId="77777777" w:rsidR="00F06DAF" w:rsidRPr="00F06DAF" w:rsidRDefault="00F06DAF" w:rsidP="00F06DAF">
      <w:pPr>
        <w:pStyle w:val="a3"/>
        <w:spacing w:before="0" w:after="0"/>
        <w:ind w:left="720"/>
        <w:jc w:val="both"/>
        <w:rPr>
          <w:b/>
          <w:bCs/>
          <w:i/>
          <w:iCs/>
          <w:szCs w:val="24"/>
          <w:u w:val="single"/>
        </w:rPr>
      </w:pPr>
    </w:p>
    <w:p w14:paraId="0C4F5CB2" w14:textId="42DD206C" w:rsidR="00F767DF" w:rsidRPr="00F767DF" w:rsidRDefault="00CC47E2" w:rsidP="00F767DF">
      <w:pPr>
        <w:pStyle w:val="a3"/>
        <w:rPr>
          <w:b/>
          <w:bCs/>
          <w:i/>
          <w:iCs/>
          <w:szCs w:val="24"/>
        </w:rPr>
      </w:pPr>
      <w:r w:rsidRPr="00CC47E2">
        <w:rPr>
          <w:szCs w:val="24"/>
        </w:rPr>
        <w:t xml:space="preserve">           </w:t>
      </w:r>
      <w:r w:rsidR="00F767DF" w:rsidRPr="00DA1B63">
        <w:rPr>
          <w:szCs w:val="24"/>
          <w:u w:val="single"/>
        </w:rPr>
        <w:t>Слушали</w:t>
      </w:r>
      <w:r w:rsidR="00F767DF" w:rsidRPr="00F767DF">
        <w:rPr>
          <w:b/>
          <w:bCs/>
          <w:i/>
          <w:iCs/>
          <w:szCs w:val="24"/>
        </w:rPr>
        <w:t xml:space="preserve"> </w:t>
      </w:r>
      <w:r w:rsidR="00F767DF" w:rsidRPr="00DA1B63">
        <w:rPr>
          <w:szCs w:val="24"/>
        </w:rPr>
        <w:t xml:space="preserve">Радаева В.В., который предложил следующую </w:t>
      </w:r>
      <w:r w:rsidR="00F767DF" w:rsidRPr="00DA1B63">
        <w:rPr>
          <w:b/>
          <w:bCs/>
          <w:szCs w:val="24"/>
        </w:rPr>
        <w:t>повестку дня</w:t>
      </w:r>
      <w:r w:rsidR="00F767DF" w:rsidRPr="00DA1B63">
        <w:rPr>
          <w:szCs w:val="24"/>
        </w:rPr>
        <w:t xml:space="preserve"> годового собрания членов Ассоциации:</w:t>
      </w:r>
    </w:p>
    <w:p w14:paraId="3ADD27F6" w14:textId="0A6D33F5" w:rsidR="00255D6B" w:rsidRDefault="00255D6B" w:rsidP="00EA6113">
      <w:pPr>
        <w:spacing w:before="100" w:after="100"/>
        <w:rPr>
          <w:szCs w:val="24"/>
        </w:rPr>
      </w:pPr>
      <w:r w:rsidRPr="00255D6B">
        <w:rPr>
          <w:b/>
          <w:bCs/>
          <w:szCs w:val="24"/>
        </w:rPr>
        <w:t>1</w:t>
      </w:r>
      <w:r w:rsidRPr="00255D6B">
        <w:rPr>
          <w:szCs w:val="24"/>
        </w:rPr>
        <w:t xml:space="preserve">. Избрание членов счетной комиссии (открытым голосованием) (докладчик Радаев В.В.  –  Президент Совета).                                                                                                                                                                                                                         </w:t>
      </w:r>
      <w:r w:rsidRPr="00255D6B">
        <w:rPr>
          <w:b/>
          <w:bCs/>
          <w:szCs w:val="24"/>
        </w:rPr>
        <w:t>2</w:t>
      </w:r>
      <w:r w:rsidRPr="00255D6B">
        <w:rPr>
          <w:szCs w:val="24"/>
        </w:rPr>
        <w:t xml:space="preserve">. Утверждение отчета Совета СРОА «УралОИЗ» о работе Совета в 2021 году </w:t>
      </w:r>
      <w:bookmarkStart w:id="4" w:name="_Hlk98161342"/>
      <w:r w:rsidRPr="00255D6B">
        <w:rPr>
          <w:szCs w:val="24"/>
        </w:rPr>
        <w:t xml:space="preserve">(докладчик Радаев </w:t>
      </w:r>
      <w:r w:rsidRPr="00255D6B">
        <w:rPr>
          <w:szCs w:val="24"/>
        </w:rPr>
        <w:lastRenderedPageBreak/>
        <w:t xml:space="preserve">В.В.  –  Президент Совета).                                                                                                                                                               </w:t>
      </w:r>
      <w:bookmarkEnd w:id="4"/>
      <w:r w:rsidRPr="00255D6B">
        <w:rPr>
          <w:b/>
          <w:bCs/>
          <w:szCs w:val="24"/>
        </w:rPr>
        <w:t>3</w:t>
      </w:r>
      <w:r w:rsidRPr="00255D6B">
        <w:rPr>
          <w:szCs w:val="24"/>
        </w:rPr>
        <w:t xml:space="preserve">. Утверждение отчета Исполнительного директора о работе дирекции в 2021 году (докладчик Исполнительный директор СРОА Попов Б.Н.).                                                                                             </w:t>
      </w:r>
      <w:r w:rsidRPr="00255D6B">
        <w:rPr>
          <w:b/>
          <w:bCs/>
          <w:szCs w:val="24"/>
        </w:rPr>
        <w:t>4</w:t>
      </w:r>
      <w:r w:rsidRPr="00255D6B">
        <w:rPr>
          <w:szCs w:val="24"/>
        </w:rPr>
        <w:t>. Информация об аудиторской проверке финансово-хозяйственной деятельности СРОА «УралОИЗ» за 20</w:t>
      </w:r>
      <w:r w:rsidR="00815597">
        <w:rPr>
          <w:szCs w:val="24"/>
        </w:rPr>
        <w:t>21</w:t>
      </w:r>
      <w:r w:rsidRPr="00255D6B">
        <w:rPr>
          <w:szCs w:val="24"/>
        </w:rPr>
        <w:t xml:space="preserve"> год и утверждение организации, которая будет проводить аудит 202</w:t>
      </w:r>
      <w:r w:rsidR="00815597">
        <w:rPr>
          <w:szCs w:val="24"/>
        </w:rPr>
        <w:t>2</w:t>
      </w:r>
      <w:r w:rsidRPr="00255D6B">
        <w:rPr>
          <w:szCs w:val="24"/>
        </w:rPr>
        <w:t xml:space="preserve"> года (докладчик – Исполнительный директор Попов Б.Н.).                                                                                                                </w:t>
      </w:r>
      <w:r w:rsidRPr="00255D6B">
        <w:rPr>
          <w:b/>
          <w:bCs/>
          <w:szCs w:val="24"/>
        </w:rPr>
        <w:t>5.</w:t>
      </w:r>
      <w:r w:rsidRPr="00255D6B">
        <w:rPr>
          <w:szCs w:val="24"/>
        </w:rPr>
        <w:t xml:space="preserve"> Утверждение годового бухгалтерского отчета за 20</w:t>
      </w:r>
      <w:r w:rsidR="00815597">
        <w:rPr>
          <w:szCs w:val="24"/>
        </w:rPr>
        <w:t>21</w:t>
      </w:r>
      <w:r w:rsidRPr="00255D6B">
        <w:rPr>
          <w:szCs w:val="24"/>
        </w:rPr>
        <w:t xml:space="preserve"> год. Исполнение сметы доходов-расходов за 20</w:t>
      </w:r>
      <w:r w:rsidR="00815597">
        <w:rPr>
          <w:szCs w:val="24"/>
        </w:rPr>
        <w:t>21</w:t>
      </w:r>
      <w:r w:rsidRPr="00255D6B">
        <w:rPr>
          <w:szCs w:val="24"/>
        </w:rPr>
        <w:t xml:space="preserve"> год (докладчики: Слесарева Е.Н. – бухгалтер, Попов Б.Н. – Исполнительный директор).                                                                                                                                                                        </w:t>
      </w:r>
      <w:r w:rsidRPr="00255D6B">
        <w:rPr>
          <w:b/>
          <w:bCs/>
          <w:szCs w:val="24"/>
        </w:rPr>
        <w:t>6.</w:t>
      </w:r>
      <w:r w:rsidRPr="00255D6B">
        <w:rPr>
          <w:szCs w:val="24"/>
        </w:rPr>
        <w:t xml:space="preserve"> Информация по состоянию и размещению </w:t>
      </w:r>
      <w:proofErr w:type="gramStart"/>
      <w:r w:rsidRPr="00255D6B">
        <w:rPr>
          <w:szCs w:val="24"/>
        </w:rPr>
        <w:t>средств  компенсационных</w:t>
      </w:r>
      <w:proofErr w:type="gramEnd"/>
      <w:r w:rsidRPr="00255D6B">
        <w:rPr>
          <w:szCs w:val="24"/>
        </w:rPr>
        <w:t xml:space="preserve"> фондов (докладчик – Попов Б.Н.- Исполнительный директор).                                                                                                                      </w:t>
      </w:r>
      <w:r w:rsidRPr="00255D6B">
        <w:rPr>
          <w:b/>
          <w:bCs/>
          <w:szCs w:val="24"/>
        </w:rPr>
        <w:t>7.</w:t>
      </w:r>
      <w:r w:rsidRPr="00255D6B">
        <w:rPr>
          <w:szCs w:val="24"/>
        </w:rPr>
        <w:t xml:space="preserve"> Утверждение отчета Ревизионной комиссии (</w:t>
      </w:r>
      <w:proofErr w:type="gramStart"/>
      <w:r w:rsidRPr="00255D6B">
        <w:rPr>
          <w:szCs w:val="24"/>
        </w:rPr>
        <w:t>докладчик  –</w:t>
      </w:r>
      <w:proofErr w:type="gramEnd"/>
      <w:r w:rsidRPr="00255D6B">
        <w:rPr>
          <w:szCs w:val="24"/>
        </w:rPr>
        <w:t xml:space="preserve"> Председатель Ревизионной комиссии).                                                                                                                                                                         </w:t>
      </w:r>
      <w:r w:rsidRPr="00255D6B">
        <w:rPr>
          <w:b/>
          <w:bCs/>
          <w:szCs w:val="24"/>
        </w:rPr>
        <w:t xml:space="preserve">8. </w:t>
      </w:r>
      <w:proofErr w:type="gramStart"/>
      <w:r w:rsidRPr="00255D6B">
        <w:rPr>
          <w:szCs w:val="24"/>
        </w:rPr>
        <w:t>Утверждение  размеров</w:t>
      </w:r>
      <w:proofErr w:type="gramEnd"/>
      <w:r w:rsidRPr="00255D6B">
        <w:rPr>
          <w:szCs w:val="24"/>
        </w:rPr>
        <w:t xml:space="preserve"> вступительного и членского взносов на 202</w:t>
      </w:r>
      <w:r w:rsidR="00815597">
        <w:rPr>
          <w:szCs w:val="24"/>
        </w:rPr>
        <w:t>2</w:t>
      </w:r>
      <w:r w:rsidRPr="00255D6B">
        <w:rPr>
          <w:szCs w:val="24"/>
        </w:rPr>
        <w:t xml:space="preserve"> год (докладчик. – Исполнительный директор Попов Б.Н.).                                                                                                                           </w:t>
      </w:r>
      <w:r w:rsidRPr="00255D6B">
        <w:rPr>
          <w:b/>
          <w:bCs/>
          <w:szCs w:val="24"/>
        </w:rPr>
        <w:t>9.</w:t>
      </w:r>
      <w:r w:rsidRPr="00255D6B">
        <w:rPr>
          <w:szCs w:val="24"/>
        </w:rPr>
        <w:t xml:space="preserve"> Утверждение сметы доходов-расходов на 202</w:t>
      </w:r>
      <w:r w:rsidR="00815597">
        <w:rPr>
          <w:szCs w:val="24"/>
        </w:rPr>
        <w:t>2</w:t>
      </w:r>
      <w:r w:rsidRPr="00255D6B">
        <w:rPr>
          <w:szCs w:val="24"/>
        </w:rPr>
        <w:t xml:space="preserve"> год</w:t>
      </w:r>
      <w:proofErr w:type="gramStart"/>
      <w:r w:rsidRPr="00255D6B">
        <w:rPr>
          <w:szCs w:val="24"/>
        </w:rPr>
        <w:t xml:space="preserve">   (</w:t>
      </w:r>
      <w:proofErr w:type="gramEnd"/>
      <w:r w:rsidRPr="00255D6B">
        <w:rPr>
          <w:szCs w:val="24"/>
        </w:rPr>
        <w:t xml:space="preserve">докладчик – Исполнительный директор Попов Б.Н.).                                                                                                                                                                                                      </w:t>
      </w:r>
      <w:r w:rsidRPr="00255D6B">
        <w:rPr>
          <w:b/>
          <w:bCs/>
          <w:szCs w:val="24"/>
        </w:rPr>
        <w:t>10</w:t>
      </w:r>
      <w:r w:rsidRPr="00255D6B">
        <w:rPr>
          <w:szCs w:val="24"/>
        </w:rPr>
        <w:t xml:space="preserve">. </w:t>
      </w:r>
      <w:r w:rsidR="00815597">
        <w:rPr>
          <w:szCs w:val="24"/>
        </w:rPr>
        <w:t xml:space="preserve">О заключении договора коллективного страхования членов СРОА на 2022 год (открытым голосованием).                                                                                                                                                                </w:t>
      </w:r>
      <w:r w:rsidR="00815597" w:rsidRPr="00815597">
        <w:rPr>
          <w:b/>
          <w:bCs/>
          <w:szCs w:val="24"/>
        </w:rPr>
        <w:t>11.</w:t>
      </w:r>
      <w:r w:rsidR="00E77138" w:rsidRPr="00E77138">
        <w:rPr>
          <w:szCs w:val="24"/>
        </w:rPr>
        <w:t>Исключение из членов СРОА «УралОИЗ»:</w:t>
      </w:r>
      <w:r w:rsidR="00E77138">
        <w:rPr>
          <w:szCs w:val="24"/>
        </w:rPr>
        <w:t xml:space="preserve"> ООО «НПП </w:t>
      </w:r>
      <w:proofErr w:type="spellStart"/>
      <w:r w:rsidR="00E77138">
        <w:rPr>
          <w:szCs w:val="24"/>
        </w:rPr>
        <w:t>Биталстрой</w:t>
      </w:r>
      <w:proofErr w:type="spellEnd"/>
      <w:r w:rsidR="00E77138">
        <w:rPr>
          <w:szCs w:val="24"/>
        </w:rPr>
        <w:t xml:space="preserve"> Эксперт», ООО «РЭК», ООО ТД «</w:t>
      </w:r>
      <w:proofErr w:type="spellStart"/>
      <w:r w:rsidR="00E77138">
        <w:rPr>
          <w:szCs w:val="24"/>
        </w:rPr>
        <w:t>Агроспецстрой</w:t>
      </w:r>
      <w:proofErr w:type="spellEnd"/>
      <w:r w:rsidR="00E77138">
        <w:rPr>
          <w:szCs w:val="24"/>
        </w:rPr>
        <w:t>», АО «</w:t>
      </w:r>
      <w:proofErr w:type="spellStart"/>
      <w:r w:rsidR="00E77138">
        <w:rPr>
          <w:szCs w:val="24"/>
        </w:rPr>
        <w:t>Уралпласт</w:t>
      </w:r>
      <w:proofErr w:type="spellEnd"/>
      <w:r w:rsidR="00E77138">
        <w:rPr>
          <w:szCs w:val="24"/>
        </w:rPr>
        <w:t xml:space="preserve">-сервис» (открытым голосованием) (докладчик -Костерина И.Г.).                                                                                                                                                                        </w:t>
      </w:r>
      <w:r w:rsidR="00E77138" w:rsidRPr="00E77138">
        <w:rPr>
          <w:b/>
          <w:bCs/>
          <w:szCs w:val="24"/>
        </w:rPr>
        <w:t>12.</w:t>
      </w:r>
      <w:r w:rsidR="00EA6113">
        <w:rPr>
          <w:b/>
          <w:bCs/>
          <w:szCs w:val="24"/>
        </w:rPr>
        <w:t>В</w:t>
      </w:r>
      <w:r w:rsidRPr="00255D6B">
        <w:rPr>
          <w:szCs w:val="24"/>
        </w:rPr>
        <w:t xml:space="preserve">ыборы руководящих органов и комиссий СРОА «Уральское общество изыскателей»:                                                                </w:t>
      </w:r>
      <w:r w:rsidRPr="00255D6B">
        <w:rPr>
          <w:b/>
          <w:bCs/>
          <w:szCs w:val="24"/>
        </w:rPr>
        <w:t>1</w:t>
      </w:r>
      <w:r w:rsidR="00EA6113">
        <w:rPr>
          <w:b/>
          <w:bCs/>
          <w:szCs w:val="24"/>
        </w:rPr>
        <w:t>2</w:t>
      </w:r>
      <w:r w:rsidRPr="00255D6B">
        <w:rPr>
          <w:b/>
          <w:bCs/>
          <w:szCs w:val="24"/>
        </w:rPr>
        <w:t>.1</w:t>
      </w:r>
      <w:r w:rsidRPr="00255D6B">
        <w:rPr>
          <w:szCs w:val="24"/>
        </w:rPr>
        <w:t xml:space="preserve">. Избрание членов Совета (тайным голосованием);                                                                                </w:t>
      </w:r>
      <w:r w:rsidRPr="00255D6B">
        <w:rPr>
          <w:b/>
          <w:bCs/>
          <w:szCs w:val="24"/>
        </w:rPr>
        <w:t>1</w:t>
      </w:r>
      <w:r w:rsidR="00EA6113">
        <w:rPr>
          <w:b/>
          <w:bCs/>
          <w:szCs w:val="24"/>
        </w:rPr>
        <w:t>2</w:t>
      </w:r>
      <w:r w:rsidRPr="00255D6B">
        <w:rPr>
          <w:b/>
          <w:bCs/>
          <w:szCs w:val="24"/>
        </w:rPr>
        <w:t>.2</w:t>
      </w:r>
      <w:r w:rsidRPr="00255D6B">
        <w:rPr>
          <w:szCs w:val="24"/>
        </w:rPr>
        <w:t xml:space="preserve">. Избрание Президента Совета (тайным голосованием);                                                                            </w:t>
      </w:r>
      <w:r w:rsidRPr="00255D6B">
        <w:rPr>
          <w:b/>
          <w:bCs/>
          <w:szCs w:val="24"/>
        </w:rPr>
        <w:t>1</w:t>
      </w:r>
      <w:r w:rsidR="00EA6113">
        <w:rPr>
          <w:b/>
          <w:bCs/>
          <w:szCs w:val="24"/>
        </w:rPr>
        <w:t>2</w:t>
      </w:r>
      <w:r w:rsidRPr="00255D6B">
        <w:rPr>
          <w:b/>
          <w:bCs/>
          <w:szCs w:val="24"/>
        </w:rPr>
        <w:t>.3.</w:t>
      </w:r>
      <w:r w:rsidRPr="00255D6B">
        <w:rPr>
          <w:szCs w:val="24"/>
        </w:rPr>
        <w:t xml:space="preserve"> Избрание членов Ревизионной комиссии (открытым голосованием).                                                             </w:t>
      </w:r>
    </w:p>
    <w:p w14:paraId="38F52AF5" w14:textId="3D8C6147" w:rsidR="00F767DF" w:rsidRPr="00F767DF" w:rsidRDefault="00F767DF" w:rsidP="00F767DF">
      <w:pPr>
        <w:pStyle w:val="a3"/>
        <w:rPr>
          <w:szCs w:val="24"/>
        </w:rPr>
      </w:pPr>
      <w:r w:rsidRPr="00F767DF">
        <w:rPr>
          <w:szCs w:val="24"/>
        </w:rPr>
        <w:t>Поступило предложение утвердить данную Повестку дня годового общего собрания членов Ассоциации.</w:t>
      </w:r>
      <w:r w:rsidR="00C507C3">
        <w:rPr>
          <w:szCs w:val="24"/>
        </w:rPr>
        <w:t xml:space="preserve"> Оповещение членов СРОА «УралОИЗ»</w:t>
      </w:r>
      <w:r w:rsidR="00C507C3" w:rsidRPr="00C507C3">
        <w:rPr>
          <w:szCs w:val="24"/>
        </w:rPr>
        <w:t xml:space="preserve"> </w:t>
      </w:r>
      <w:r w:rsidR="00C507C3">
        <w:rPr>
          <w:szCs w:val="24"/>
        </w:rPr>
        <w:t xml:space="preserve">о собрании провести в соответствии с требованиями Устава и «Положения об Общем собрании членов СРОА «УралОИЗ» - за 20 дней до даты проведения собрания заказными письмами и посредством электронной почты. Информацию о проведении собрания разместить на сайте СРОА </w:t>
      </w:r>
      <w:proofErr w:type="gramStart"/>
      <w:r w:rsidR="00C507C3">
        <w:rPr>
          <w:szCs w:val="24"/>
        </w:rPr>
        <w:t>« УралОИЗ</w:t>
      </w:r>
      <w:proofErr w:type="gramEnd"/>
      <w:r w:rsidR="00C507C3">
        <w:rPr>
          <w:szCs w:val="24"/>
        </w:rPr>
        <w:t xml:space="preserve">». </w:t>
      </w:r>
    </w:p>
    <w:p w14:paraId="307DDA0A" w14:textId="77777777" w:rsidR="00F767DF" w:rsidRPr="00F767DF" w:rsidRDefault="00F767DF" w:rsidP="00F767DF">
      <w:pPr>
        <w:pStyle w:val="a3"/>
        <w:rPr>
          <w:szCs w:val="24"/>
        </w:rPr>
      </w:pPr>
      <w:r w:rsidRPr="00F767DF">
        <w:rPr>
          <w:szCs w:val="24"/>
        </w:rPr>
        <w:t xml:space="preserve">За данное предложение </w:t>
      </w:r>
    </w:p>
    <w:p w14:paraId="67226DB9" w14:textId="77777777" w:rsidR="00F767DF" w:rsidRPr="00DA1B63" w:rsidRDefault="00F767DF" w:rsidP="00DA1B63">
      <w:pPr>
        <w:pStyle w:val="a3"/>
        <w:ind w:left="567"/>
        <w:rPr>
          <w:szCs w:val="24"/>
          <w:u w:val="single"/>
        </w:rPr>
      </w:pPr>
      <w:r w:rsidRPr="00DA1B63">
        <w:rPr>
          <w:szCs w:val="24"/>
          <w:u w:val="single"/>
        </w:rPr>
        <w:t xml:space="preserve">Голосовали                                                                                                         </w:t>
      </w:r>
    </w:p>
    <w:p w14:paraId="3A012D49" w14:textId="7A0A2347" w:rsidR="00F767DF" w:rsidRPr="00F767DF" w:rsidRDefault="00F767DF" w:rsidP="00DA1B63">
      <w:pPr>
        <w:pStyle w:val="a3"/>
        <w:ind w:left="567"/>
        <w:rPr>
          <w:szCs w:val="24"/>
        </w:rPr>
      </w:pPr>
      <w:r w:rsidRPr="00F767DF">
        <w:rPr>
          <w:szCs w:val="24"/>
        </w:rPr>
        <w:t>За –</w:t>
      </w:r>
      <w:r w:rsidR="00DA1B63">
        <w:rPr>
          <w:szCs w:val="24"/>
        </w:rPr>
        <w:t xml:space="preserve">  </w:t>
      </w:r>
      <w:r w:rsidR="00D832CF">
        <w:rPr>
          <w:szCs w:val="24"/>
        </w:rPr>
        <w:t>6</w:t>
      </w:r>
      <w:r w:rsidR="00DA1B63">
        <w:rPr>
          <w:szCs w:val="24"/>
        </w:rPr>
        <w:t xml:space="preserve">                                                                                                                                                          </w:t>
      </w:r>
      <w:r w:rsidRPr="00F767DF">
        <w:rPr>
          <w:szCs w:val="24"/>
        </w:rPr>
        <w:t>Против - нет</w:t>
      </w:r>
    </w:p>
    <w:p w14:paraId="36842D05" w14:textId="5A331C77" w:rsidR="0081663E" w:rsidRDefault="00F767DF" w:rsidP="00DA1B63">
      <w:pPr>
        <w:pStyle w:val="a3"/>
        <w:spacing w:before="0" w:after="0"/>
        <w:ind w:left="567"/>
        <w:rPr>
          <w:b/>
          <w:bCs/>
          <w:i/>
          <w:iCs/>
          <w:szCs w:val="24"/>
        </w:rPr>
      </w:pPr>
      <w:r w:rsidRPr="00F767DF">
        <w:rPr>
          <w:szCs w:val="24"/>
        </w:rPr>
        <w:t xml:space="preserve">Воздержался – нет                                                                                                                                </w:t>
      </w:r>
    </w:p>
    <w:p w14:paraId="6AC9DD52" w14:textId="77777777" w:rsidR="0081663E" w:rsidRDefault="0081663E" w:rsidP="00A73987">
      <w:pPr>
        <w:pStyle w:val="a3"/>
        <w:spacing w:before="0" w:after="0"/>
      </w:pPr>
    </w:p>
    <w:p w14:paraId="0D7F3B15" w14:textId="641D74C2" w:rsidR="00DA1B63" w:rsidRDefault="00D06BAB" w:rsidP="004B2A92">
      <w:pPr>
        <w:ind w:firstLine="709"/>
        <w:rPr>
          <w:bCs/>
        </w:rPr>
      </w:pPr>
      <w:r w:rsidRPr="00D06BAB">
        <w:rPr>
          <w:bCs/>
        </w:rPr>
        <w:t xml:space="preserve">  </w:t>
      </w:r>
      <w:r w:rsidR="00DA1B63">
        <w:rPr>
          <w:bCs/>
        </w:rPr>
        <w:t>Решили: Утвердить предложенную Повестку дня годового Общего собрания членов СРОА «УралОИЗ».</w:t>
      </w:r>
      <w:r w:rsidR="00C507C3" w:rsidRPr="00C507C3">
        <w:rPr>
          <w:szCs w:val="24"/>
        </w:rPr>
        <w:t xml:space="preserve"> </w:t>
      </w:r>
      <w:r w:rsidR="00C507C3">
        <w:rPr>
          <w:szCs w:val="24"/>
        </w:rPr>
        <w:t>Оповещение членов СРОА «УралОИЗ»</w:t>
      </w:r>
      <w:r w:rsidR="00C507C3" w:rsidRPr="00C507C3">
        <w:rPr>
          <w:szCs w:val="24"/>
        </w:rPr>
        <w:t xml:space="preserve"> </w:t>
      </w:r>
      <w:r w:rsidR="00C507C3">
        <w:rPr>
          <w:szCs w:val="24"/>
        </w:rPr>
        <w:t xml:space="preserve">о собрании провести в соответствии с требованиями Устава и «Положения об Общем собрании членов СРОА «УралОИЗ» - за 20 дней до даты проведения собрания заказными письмами и посредством электронной почты. Информацию о проведении собрания разместить на сайте СРОА </w:t>
      </w:r>
      <w:proofErr w:type="gramStart"/>
      <w:r w:rsidR="00C507C3">
        <w:rPr>
          <w:szCs w:val="24"/>
        </w:rPr>
        <w:t>« УралОИЗ</w:t>
      </w:r>
      <w:proofErr w:type="gramEnd"/>
      <w:r w:rsidR="00C507C3">
        <w:rPr>
          <w:szCs w:val="24"/>
        </w:rPr>
        <w:t>».</w:t>
      </w:r>
    </w:p>
    <w:p w14:paraId="555D9269" w14:textId="77777777" w:rsidR="00DA1B63" w:rsidRDefault="00DA1B63" w:rsidP="004B2A92">
      <w:pPr>
        <w:ind w:firstLine="709"/>
        <w:rPr>
          <w:bCs/>
        </w:rPr>
      </w:pPr>
    </w:p>
    <w:p w14:paraId="43ED4039" w14:textId="59B58ED4" w:rsidR="00413491" w:rsidRDefault="00DA1B63" w:rsidP="00413491">
      <w:r w:rsidRPr="00DA1B63">
        <w:rPr>
          <w:b/>
          <w:u w:val="single"/>
        </w:rPr>
        <w:t xml:space="preserve">По </w:t>
      </w:r>
      <w:r w:rsidR="00255D6B">
        <w:rPr>
          <w:b/>
          <w:u w:val="single"/>
        </w:rPr>
        <w:t>второму</w:t>
      </w:r>
      <w:r w:rsidRPr="00DA1B63">
        <w:rPr>
          <w:b/>
          <w:u w:val="single"/>
        </w:rPr>
        <w:t xml:space="preserve"> вопросу:</w:t>
      </w:r>
      <w:r w:rsidR="00413491">
        <w:t xml:space="preserve"> </w:t>
      </w:r>
      <w:r w:rsidR="00413491" w:rsidRPr="00C937C1">
        <w:rPr>
          <w:b/>
          <w:bCs/>
          <w:i/>
          <w:iCs/>
          <w:szCs w:val="24"/>
        </w:rPr>
        <w:t xml:space="preserve">Утверждение формы и текста бюллетеней для тайного </w:t>
      </w:r>
      <w:proofErr w:type="gramStart"/>
      <w:r w:rsidR="00413491" w:rsidRPr="00C937C1">
        <w:rPr>
          <w:b/>
          <w:bCs/>
          <w:i/>
          <w:iCs/>
          <w:szCs w:val="24"/>
        </w:rPr>
        <w:t>голосования  по</w:t>
      </w:r>
      <w:proofErr w:type="gramEnd"/>
      <w:r w:rsidR="00413491" w:rsidRPr="00C937C1">
        <w:rPr>
          <w:b/>
          <w:bCs/>
          <w:i/>
          <w:iCs/>
          <w:szCs w:val="24"/>
        </w:rPr>
        <w:t xml:space="preserve"> выборам </w:t>
      </w:r>
      <w:r w:rsidR="00413491">
        <w:rPr>
          <w:b/>
          <w:bCs/>
          <w:i/>
          <w:iCs/>
          <w:szCs w:val="24"/>
        </w:rPr>
        <w:t>ч</w:t>
      </w:r>
      <w:r w:rsidR="00413491" w:rsidRPr="00C937C1">
        <w:rPr>
          <w:b/>
          <w:bCs/>
          <w:i/>
          <w:iCs/>
          <w:szCs w:val="24"/>
        </w:rPr>
        <w:t>ленов Совета</w:t>
      </w:r>
      <w:r w:rsidR="00413491">
        <w:rPr>
          <w:b/>
          <w:bCs/>
          <w:i/>
          <w:iCs/>
          <w:szCs w:val="24"/>
        </w:rPr>
        <w:t xml:space="preserve"> </w:t>
      </w:r>
      <w:r w:rsidR="00413491" w:rsidRPr="00C937C1">
        <w:rPr>
          <w:b/>
          <w:bCs/>
          <w:i/>
          <w:iCs/>
          <w:szCs w:val="24"/>
        </w:rPr>
        <w:t xml:space="preserve">и  Президента </w:t>
      </w:r>
      <w:r w:rsidR="00413491">
        <w:rPr>
          <w:b/>
          <w:bCs/>
          <w:i/>
          <w:iCs/>
          <w:szCs w:val="24"/>
        </w:rPr>
        <w:t xml:space="preserve">Совета </w:t>
      </w:r>
      <w:r w:rsidR="00413491" w:rsidRPr="00C937C1">
        <w:rPr>
          <w:b/>
          <w:bCs/>
          <w:i/>
          <w:iCs/>
          <w:szCs w:val="24"/>
        </w:rPr>
        <w:t xml:space="preserve">и формы мандатов для участников </w:t>
      </w:r>
      <w:r w:rsidR="00413491">
        <w:rPr>
          <w:b/>
          <w:bCs/>
          <w:i/>
          <w:iCs/>
          <w:szCs w:val="24"/>
        </w:rPr>
        <w:t>Собрания</w:t>
      </w:r>
      <w:r w:rsidR="00413491" w:rsidRPr="00021504">
        <w:rPr>
          <w:szCs w:val="24"/>
        </w:rPr>
        <w:t xml:space="preserve"> (Докладчик – </w:t>
      </w:r>
      <w:r w:rsidR="00226E57">
        <w:rPr>
          <w:szCs w:val="24"/>
        </w:rPr>
        <w:t>Костерина И.Г.</w:t>
      </w:r>
      <w:r w:rsidR="00413491" w:rsidRPr="00021504">
        <w:rPr>
          <w:szCs w:val="24"/>
        </w:rPr>
        <w:t>)</w:t>
      </w:r>
      <w:r w:rsidR="00413491">
        <w:rPr>
          <w:szCs w:val="24"/>
        </w:rPr>
        <w:t>.</w:t>
      </w:r>
    </w:p>
    <w:p w14:paraId="7FC59362" w14:textId="77777777" w:rsidR="00413491" w:rsidRDefault="00413491" w:rsidP="00413491"/>
    <w:p w14:paraId="59B41E25" w14:textId="29D6E2F2" w:rsidR="00413491" w:rsidRDefault="00413491" w:rsidP="00413491">
      <w:pPr>
        <w:jc w:val="both"/>
        <w:rPr>
          <w:szCs w:val="24"/>
          <w:lang w:bidi="ru-RU"/>
        </w:rPr>
      </w:pPr>
      <w:r w:rsidRPr="00571FAB">
        <w:rPr>
          <w:szCs w:val="24"/>
          <w:lang w:bidi="ru-RU"/>
        </w:rPr>
        <w:t xml:space="preserve">              </w:t>
      </w:r>
      <w:proofErr w:type="gramStart"/>
      <w:r>
        <w:rPr>
          <w:szCs w:val="24"/>
          <w:u w:val="single"/>
          <w:lang w:bidi="ru-RU"/>
        </w:rPr>
        <w:t>Слушали</w:t>
      </w:r>
      <w:r w:rsidRPr="00571FAB">
        <w:rPr>
          <w:szCs w:val="24"/>
          <w:lang w:bidi="ru-RU"/>
        </w:rPr>
        <w:t xml:space="preserve">:  </w:t>
      </w:r>
      <w:r w:rsidR="00226E57">
        <w:rPr>
          <w:szCs w:val="24"/>
          <w:lang w:bidi="ru-RU"/>
        </w:rPr>
        <w:t>Костерину</w:t>
      </w:r>
      <w:proofErr w:type="gramEnd"/>
      <w:r w:rsidR="00226E57">
        <w:rPr>
          <w:szCs w:val="24"/>
          <w:lang w:bidi="ru-RU"/>
        </w:rPr>
        <w:t xml:space="preserve"> И.Г.</w:t>
      </w:r>
      <w:r>
        <w:rPr>
          <w:szCs w:val="24"/>
          <w:u w:val="single"/>
          <w:lang w:bidi="ru-RU"/>
        </w:rPr>
        <w:t>,</w:t>
      </w:r>
      <w:r>
        <w:rPr>
          <w:szCs w:val="24"/>
          <w:lang w:bidi="ru-RU"/>
        </w:rPr>
        <w:t xml:space="preserve"> которая ознакомила Совет с  формой бюллетеней для голосований на общем собрании по выборам членов Совета Ассоциации (прилагается) и Президента Совета (прилагается), а также формой мандатов для участников собрания. Поступило предложение утвердить </w:t>
      </w:r>
      <w:r w:rsidRPr="008C40B8">
        <w:rPr>
          <w:rFonts w:eastAsiaTheme="minorHAnsi"/>
          <w:szCs w:val="24"/>
          <w:lang w:eastAsia="en-US"/>
        </w:rPr>
        <w:t>форм</w:t>
      </w:r>
      <w:r>
        <w:rPr>
          <w:rFonts w:eastAsiaTheme="minorHAnsi"/>
          <w:szCs w:val="24"/>
          <w:lang w:eastAsia="en-US"/>
        </w:rPr>
        <w:t>у</w:t>
      </w:r>
      <w:r w:rsidRPr="008C40B8">
        <w:rPr>
          <w:rFonts w:eastAsiaTheme="minorHAnsi"/>
          <w:szCs w:val="24"/>
          <w:lang w:eastAsia="en-US"/>
        </w:rPr>
        <w:t xml:space="preserve"> и текст бюллетеней для тайного голосования по выборам членов Со</w:t>
      </w:r>
      <w:r>
        <w:rPr>
          <w:rFonts w:eastAsiaTheme="minorHAnsi"/>
          <w:szCs w:val="24"/>
          <w:lang w:eastAsia="en-US"/>
        </w:rPr>
        <w:t>вета и Президента Совета и форму</w:t>
      </w:r>
      <w:r w:rsidRPr="008C40B8">
        <w:rPr>
          <w:rFonts w:eastAsiaTheme="minorHAnsi"/>
          <w:szCs w:val="24"/>
          <w:lang w:eastAsia="en-US"/>
        </w:rPr>
        <w:t xml:space="preserve"> мандатов для участников собрания.</w:t>
      </w:r>
    </w:p>
    <w:p w14:paraId="6DF561E8" w14:textId="77777777" w:rsidR="00413491" w:rsidRPr="003A3DB4" w:rsidRDefault="00413491" w:rsidP="00413491">
      <w:pPr>
        <w:jc w:val="both"/>
      </w:pPr>
    </w:p>
    <w:p w14:paraId="79B9F3C5" w14:textId="77777777" w:rsidR="00413491" w:rsidRDefault="00413491" w:rsidP="00413491">
      <w:pPr>
        <w:jc w:val="both"/>
      </w:pPr>
      <w:r>
        <w:t xml:space="preserve">За данное предложение </w:t>
      </w:r>
    </w:p>
    <w:p w14:paraId="6DC9BB62" w14:textId="77777777" w:rsidR="00413491" w:rsidRDefault="00413491" w:rsidP="00413491">
      <w:pPr>
        <w:pStyle w:val="a6"/>
        <w:spacing w:before="69"/>
        <w:ind w:left="0" w:right="671"/>
      </w:pPr>
      <w:r>
        <w:rPr>
          <w:u w:val="single"/>
        </w:rPr>
        <w:t xml:space="preserve">Голосовали </w:t>
      </w:r>
      <w:r>
        <w:t xml:space="preserve">                                                                                                        </w:t>
      </w:r>
    </w:p>
    <w:p w14:paraId="6F269150" w14:textId="71F85872" w:rsidR="00413491" w:rsidRDefault="00413491" w:rsidP="00413491">
      <w:r>
        <w:lastRenderedPageBreak/>
        <w:t xml:space="preserve">За – </w:t>
      </w:r>
      <w:r w:rsidR="00D832CF">
        <w:t>6</w:t>
      </w:r>
    </w:p>
    <w:p w14:paraId="35A1ADDD" w14:textId="77777777" w:rsidR="00413491" w:rsidRDefault="00413491" w:rsidP="00413491">
      <w:r>
        <w:t>Против - нет</w:t>
      </w:r>
    </w:p>
    <w:p w14:paraId="1697BE3F" w14:textId="77777777" w:rsidR="00413491" w:rsidRDefault="00413491" w:rsidP="00413491">
      <w:r>
        <w:t xml:space="preserve">Воздержался – нет                                                                                                                                </w:t>
      </w:r>
    </w:p>
    <w:p w14:paraId="566A2AE3" w14:textId="77777777" w:rsidR="00413491" w:rsidRDefault="00413491" w:rsidP="00413491">
      <w:pPr>
        <w:jc w:val="both"/>
        <w:rPr>
          <w:rFonts w:eastAsiaTheme="minorHAnsi"/>
          <w:szCs w:val="24"/>
          <w:lang w:eastAsia="en-US"/>
        </w:rPr>
      </w:pPr>
      <w:r w:rsidRPr="0061048D">
        <w:t xml:space="preserve">    </w:t>
      </w:r>
      <w:r>
        <w:rPr>
          <w:u w:val="single"/>
        </w:rPr>
        <w:t xml:space="preserve">Решили </w:t>
      </w:r>
      <w:proofErr w:type="gramStart"/>
      <w:r>
        <w:t xml:space="preserve">утвердить  </w:t>
      </w:r>
      <w:r w:rsidRPr="008C40B8">
        <w:rPr>
          <w:rFonts w:eastAsiaTheme="minorHAnsi"/>
          <w:szCs w:val="24"/>
          <w:lang w:eastAsia="en-US"/>
        </w:rPr>
        <w:t>форм</w:t>
      </w:r>
      <w:r>
        <w:rPr>
          <w:rFonts w:eastAsiaTheme="minorHAnsi"/>
          <w:szCs w:val="24"/>
          <w:lang w:eastAsia="en-US"/>
        </w:rPr>
        <w:t>у</w:t>
      </w:r>
      <w:proofErr w:type="gramEnd"/>
      <w:r w:rsidRPr="008C40B8">
        <w:rPr>
          <w:rFonts w:eastAsiaTheme="minorHAnsi"/>
          <w:szCs w:val="24"/>
          <w:lang w:eastAsia="en-US"/>
        </w:rPr>
        <w:t xml:space="preserve"> и текст бюллетеней для тайного голосования по выборам членов Совета и Президента Совета и форм</w:t>
      </w:r>
      <w:r>
        <w:rPr>
          <w:rFonts w:eastAsiaTheme="minorHAnsi"/>
          <w:szCs w:val="24"/>
          <w:lang w:eastAsia="en-US"/>
        </w:rPr>
        <w:t>у</w:t>
      </w:r>
      <w:r w:rsidRPr="008C40B8">
        <w:rPr>
          <w:rFonts w:eastAsiaTheme="minorHAnsi"/>
          <w:szCs w:val="24"/>
          <w:lang w:eastAsia="en-US"/>
        </w:rPr>
        <w:t xml:space="preserve"> мандатов для участников собрания.</w:t>
      </w:r>
    </w:p>
    <w:p w14:paraId="2F25D090" w14:textId="41FC228D" w:rsidR="00413491" w:rsidRDefault="00413491" w:rsidP="004B2A92">
      <w:pPr>
        <w:ind w:firstLine="709"/>
        <w:rPr>
          <w:b/>
          <w:u w:val="single"/>
        </w:rPr>
      </w:pPr>
    </w:p>
    <w:p w14:paraId="325CAD83" w14:textId="77777777" w:rsidR="00413491" w:rsidRDefault="00413491" w:rsidP="004B2A92">
      <w:pPr>
        <w:ind w:firstLine="709"/>
        <w:rPr>
          <w:b/>
          <w:u w:val="single"/>
        </w:rPr>
      </w:pPr>
    </w:p>
    <w:p w14:paraId="7D280314" w14:textId="1E206E62" w:rsidR="00DA1B63" w:rsidRDefault="008D35E0" w:rsidP="004B2A92">
      <w:pPr>
        <w:ind w:firstLine="709"/>
        <w:rPr>
          <w:b/>
          <w:i/>
          <w:iCs/>
          <w:u w:val="single"/>
        </w:rPr>
      </w:pPr>
      <w:r>
        <w:rPr>
          <w:b/>
          <w:u w:val="single"/>
        </w:rPr>
        <w:t xml:space="preserve">По третьему </w:t>
      </w:r>
      <w:proofErr w:type="gramStart"/>
      <w:r>
        <w:rPr>
          <w:b/>
          <w:u w:val="single"/>
        </w:rPr>
        <w:t xml:space="preserve">вопросу:  </w:t>
      </w:r>
      <w:r w:rsidR="00DA1B63" w:rsidRPr="00DA1B63">
        <w:rPr>
          <w:b/>
          <w:bCs/>
          <w:i/>
          <w:iCs/>
          <w:szCs w:val="24"/>
        </w:rPr>
        <w:t>Утверждение</w:t>
      </w:r>
      <w:proofErr w:type="gramEnd"/>
      <w:r w:rsidR="00DA1B63" w:rsidRPr="00DA1B63">
        <w:rPr>
          <w:b/>
          <w:bCs/>
          <w:i/>
          <w:iCs/>
          <w:szCs w:val="24"/>
        </w:rPr>
        <w:t xml:space="preserve"> отчёта Совета Ассоциации  о работе в 20</w:t>
      </w:r>
      <w:r>
        <w:rPr>
          <w:b/>
          <w:bCs/>
          <w:i/>
          <w:iCs/>
          <w:szCs w:val="24"/>
        </w:rPr>
        <w:t>21</w:t>
      </w:r>
      <w:r w:rsidR="00DA1B63" w:rsidRPr="00DA1B63">
        <w:rPr>
          <w:b/>
          <w:bCs/>
          <w:i/>
          <w:iCs/>
          <w:szCs w:val="24"/>
        </w:rPr>
        <w:t>г.</w:t>
      </w:r>
      <w:r w:rsidR="00DA1B63" w:rsidRPr="00021504">
        <w:rPr>
          <w:szCs w:val="24"/>
        </w:rPr>
        <w:t xml:space="preserve"> </w:t>
      </w:r>
      <w:r w:rsidR="00D06BAB" w:rsidRPr="00DA1B63">
        <w:rPr>
          <w:b/>
          <w:i/>
          <w:iCs/>
          <w:u w:val="single"/>
        </w:rPr>
        <w:t xml:space="preserve">    </w:t>
      </w:r>
    </w:p>
    <w:p w14:paraId="588FAC30" w14:textId="77777777" w:rsidR="00DA1B63" w:rsidRDefault="00DA1B63" w:rsidP="004B2A92">
      <w:pPr>
        <w:ind w:firstLine="709"/>
        <w:rPr>
          <w:b/>
          <w:i/>
          <w:iCs/>
          <w:u w:val="single"/>
        </w:rPr>
      </w:pPr>
    </w:p>
    <w:p w14:paraId="409EE7D5" w14:textId="255C363A" w:rsidR="0094004B" w:rsidRPr="008C40B8" w:rsidRDefault="0094004B" w:rsidP="0094004B">
      <w:pPr>
        <w:spacing w:after="200" w:line="276" w:lineRule="auto"/>
        <w:contextualSpacing/>
        <w:rPr>
          <w:rFonts w:eastAsiaTheme="minorHAnsi"/>
          <w:szCs w:val="24"/>
          <w:lang w:eastAsia="en-US"/>
        </w:rPr>
      </w:pPr>
      <w:r>
        <w:rPr>
          <w:szCs w:val="24"/>
        </w:rPr>
        <w:t xml:space="preserve">        </w:t>
      </w:r>
      <w:r>
        <w:rPr>
          <w:szCs w:val="24"/>
          <w:u w:val="single"/>
        </w:rPr>
        <w:t>Слушали</w:t>
      </w:r>
      <w:r w:rsidRPr="008C40B8">
        <w:rPr>
          <w:szCs w:val="24"/>
        </w:rPr>
        <w:t xml:space="preserve"> Радаев</w:t>
      </w:r>
      <w:r w:rsidR="00CC47E2">
        <w:rPr>
          <w:szCs w:val="24"/>
        </w:rPr>
        <w:t>а</w:t>
      </w:r>
      <w:r w:rsidRPr="008C40B8">
        <w:rPr>
          <w:szCs w:val="24"/>
        </w:rPr>
        <w:t xml:space="preserve"> В.В.</w:t>
      </w:r>
      <w:r>
        <w:rPr>
          <w:szCs w:val="24"/>
        </w:rPr>
        <w:t>, который ознакомил Совет с проектом отчета о работе Совета Ассоциации в 20</w:t>
      </w:r>
      <w:r w:rsidR="008D35E0">
        <w:rPr>
          <w:szCs w:val="24"/>
        </w:rPr>
        <w:t>21</w:t>
      </w:r>
      <w:r>
        <w:rPr>
          <w:szCs w:val="24"/>
        </w:rPr>
        <w:t xml:space="preserve"> году. Поступило предложение </w:t>
      </w:r>
      <w:proofErr w:type="gramStart"/>
      <w:r>
        <w:rPr>
          <w:szCs w:val="24"/>
        </w:rPr>
        <w:t>принять  данный</w:t>
      </w:r>
      <w:proofErr w:type="gramEnd"/>
      <w:r>
        <w:rPr>
          <w:szCs w:val="24"/>
        </w:rPr>
        <w:t xml:space="preserve"> отчет за основу для доклада на общем собрании членов Ассоциации.</w:t>
      </w:r>
      <w:r w:rsidRPr="008C40B8">
        <w:rPr>
          <w:szCs w:val="24"/>
        </w:rPr>
        <w:t xml:space="preserve"> </w:t>
      </w:r>
    </w:p>
    <w:p w14:paraId="2B30A8E0" w14:textId="77777777" w:rsidR="0094004B" w:rsidRDefault="0094004B" w:rsidP="0094004B">
      <w:pPr>
        <w:ind w:firstLine="709"/>
        <w:jc w:val="both"/>
      </w:pPr>
      <w:r>
        <w:t>За данное предложение</w:t>
      </w:r>
    </w:p>
    <w:p w14:paraId="04CB72B2" w14:textId="77777777" w:rsidR="0094004B" w:rsidRDefault="0094004B" w:rsidP="0094004B">
      <w:pPr>
        <w:ind w:firstLine="709"/>
        <w:jc w:val="both"/>
      </w:pPr>
      <w:r>
        <w:rPr>
          <w:u w:val="single"/>
        </w:rPr>
        <w:t>Голосовали:</w:t>
      </w:r>
      <w:r>
        <w:t xml:space="preserve"> </w:t>
      </w:r>
    </w:p>
    <w:p w14:paraId="0BFBB790" w14:textId="5F65FEC7" w:rsidR="0094004B" w:rsidRDefault="0094004B" w:rsidP="0094004B">
      <w:r>
        <w:t>За –</w:t>
      </w:r>
      <w:r w:rsidR="00D832CF">
        <w:t>6</w:t>
      </w:r>
    </w:p>
    <w:p w14:paraId="52BDB8D2" w14:textId="77777777" w:rsidR="0094004B" w:rsidRDefault="0094004B" w:rsidP="0094004B">
      <w:r>
        <w:t>Против - нет</w:t>
      </w:r>
    </w:p>
    <w:p w14:paraId="53684241" w14:textId="7EAED383" w:rsidR="0094004B" w:rsidRDefault="0094004B" w:rsidP="0094004B">
      <w:pPr>
        <w:pStyle w:val="a6"/>
        <w:spacing w:before="69"/>
        <w:ind w:left="0" w:right="671"/>
      </w:pPr>
      <w:r>
        <w:t>Воздержался -</w:t>
      </w:r>
    </w:p>
    <w:p w14:paraId="61C29C04" w14:textId="628DC0F2" w:rsidR="0094004B" w:rsidRPr="004F5A86" w:rsidRDefault="0094004B" w:rsidP="0094004B">
      <w:pPr>
        <w:spacing w:after="200" w:line="276" w:lineRule="auto"/>
        <w:contextualSpacing/>
        <w:rPr>
          <w:rFonts w:eastAsiaTheme="minorHAnsi"/>
          <w:szCs w:val="24"/>
          <w:lang w:eastAsia="en-US"/>
        </w:rPr>
      </w:pPr>
      <w:r w:rsidRPr="000B705F">
        <w:t xml:space="preserve">             </w:t>
      </w:r>
      <w:r>
        <w:rPr>
          <w:u w:val="single"/>
        </w:rPr>
        <w:t>Решили</w:t>
      </w:r>
      <w:r w:rsidRPr="00AD392F">
        <w:t xml:space="preserve">: </w:t>
      </w:r>
      <w:proofErr w:type="gramStart"/>
      <w:r>
        <w:rPr>
          <w:szCs w:val="24"/>
        </w:rPr>
        <w:t>принять  отчет</w:t>
      </w:r>
      <w:proofErr w:type="gramEnd"/>
      <w:r>
        <w:rPr>
          <w:szCs w:val="24"/>
        </w:rPr>
        <w:t xml:space="preserve"> </w:t>
      </w:r>
      <w:r w:rsidRPr="004F5A86">
        <w:rPr>
          <w:szCs w:val="24"/>
        </w:rPr>
        <w:t>Совета СРОА «УралОИЗ» о работе Совета в 20</w:t>
      </w:r>
      <w:r w:rsidR="008D35E0">
        <w:rPr>
          <w:szCs w:val="24"/>
        </w:rPr>
        <w:t>21</w:t>
      </w:r>
      <w:r w:rsidRPr="004F5A86">
        <w:rPr>
          <w:szCs w:val="24"/>
        </w:rPr>
        <w:t xml:space="preserve"> году</w:t>
      </w:r>
    </w:p>
    <w:p w14:paraId="7C9FDC1C" w14:textId="01E82E95" w:rsidR="00EC2865" w:rsidRPr="00DA1B63" w:rsidRDefault="0094004B" w:rsidP="0094004B">
      <w:pPr>
        <w:rPr>
          <w:b/>
          <w:i/>
          <w:iCs/>
          <w:u w:val="single"/>
        </w:rPr>
      </w:pPr>
      <w:r>
        <w:rPr>
          <w:szCs w:val="24"/>
        </w:rPr>
        <w:t>за основу для доклада на общем собрании членов Ассоциации.</w:t>
      </w:r>
      <w:r w:rsidRPr="008C40B8">
        <w:rPr>
          <w:szCs w:val="24"/>
        </w:rPr>
        <w:t xml:space="preserve"> </w:t>
      </w:r>
      <w:r w:rsidR="00D06BAB" w:rsidRPr="00DA1B63">
        <w:rPr>
          <w:b/>
          <w:i/>
          <w:iCs/>
          <w:u w:val="single"/>
        </w:rPr>
        <w:t xml:space="preserve"> </w:t>
      </w:r>
    </w:p>
    <w:p w14:paraId="03EF5468" w14:textId="77777777" w:rsidR="0094004B" w:rsidRDefault="00F44063">
      <w:r>
        <w:t xml:space="preserve">           </w:t>
      </w:r>
    </w:p>
    <w:p w14:paraId="1C707F85" w14:textId="77777777" w:rsidR="0094004B" w:rsidRDefault="0094004B"/>
    <w:p w14:paraId="48BC1DEC" w14:textId="4535B5C3" w:rsidR="0094004B" w:rsidRPr="00AD392F" w:rsidRDefault="0094004B" w:rsidP="0094004B">
      <w:pPr>
        <w:spacing w:after="200" w:line="276" w:lineRule="auto"/>
        <w:contextualSpacing/>
        <w:rPr>
          <w:b/>
          <w:i/>
          <w:u w:val="single"/>
        </w:rPr>
      </w:pPr>
      <w:r w:rsidRPr="00391592">
        <w:rPr>
          <w:b/>
        </w:rPr>
        <w:t xml:space="preserve">          </w:t>
      </w:r>
      <w:r w:rsidRPr="000B705F">
        <w:rPr>
          <w:b/>
          <w:u w:val="single"/>
        </w:rPr>
        <w:t xml:space="preserve">По </w:t>
      </w:r>
      <w:r>
        <w:rPr>
          <w:b/>
          <w:u w:val="single"/>
        </w:rPr>
        <w:t>четвертому воп</w:t>
      </w:r>
      <w:r w:rsidRPr="000B705F">
        <w:rPr>
          <w:b/>
          <w:u w:val="single"/>
        </w:rPr>
        <w:t>росу</w:t>
      </w:r>
      <w:r>
        <w:rPr>
          <w:b/>
          <w:u w:val="single"/>
        </w:rPr>
        <w:t>:</w:t>
      </w:r>
      <w:r w:rsidRPr="000B705F">
        <w:rPr>
          <w:b/>
          <w:u w:val="single"/>
        </w:rPr>
        <w:t xml:space="preserve"> </w:t>
      </w:r>
      <w:r w:rsidRPr="00AD392F">
        <w:rPr>
          <w:b/>
          <w:i/>
          <w:szCs w:val="24"/>
        </w:rPr>
        <w:t xml:space="preserve">Об утверждении отчета Исполнительного директора о </w:t>
      </w:r>
      <w:proofErr w:type="gramStart"/>
      <w:r w:rsidRPr="00AD392F">
        <w:rPr>
          <w:b/>
          <w:i/>
          <w:szCs w:val="24"/>
        </w:rPr>
        <w:t>работе  20</w:t>
      </w:r>
      <w:r w:rsidR="008D35E0">
        <w:rPr>
          <w:b/>
          <w:i/>
          <w:szCs w:val="24"/>
        </w:rPr>
        <w:t>21</w:t>
      </w:r>
      <w:proofErr w:type="gramEnd"/>
      <w:r w:rsidRPr="00AD392F">
        <w:rPr>
          <w:b/>
          <w:i/>
          <w:szCs w:val="24"/>
        </w:rPr>
        <w:t xml:space="preserve"> году. </w:t>
      </w:r>
    </w:p>
    <w:p w14:paraId="0B25D748" w14:textId="77777777" w:rsidR="00CC47E2" w:rsidRDefault="0094004B" w:rsidP="0094004B">
      <w:pPr>
        <w:spacing w:after="200" w:line="276" w:lineRule="auto"/>
        <w:contextualSpacing/>
      </w:pPr>
      <w:r w:rsidRPr="00391592">
        <w:t xml:space="preserve">            </w:t>
      </w:r>
    </w:p>
    <w:p w14:paraId="73D4D0C1" w14:textId="25279066" w:rsidR="0094004B" w:rsidRPr="008C40B8" w:rsidRDefault="00CC47E2" w:rsidP="0094004B">
      <w:pPr>
        <w:spacing w:after="200" w:line="276" w:lineRule="auto"/>
        <w:contextualSpacing/>
        <w:rPr>
          <w:rFonts w:eastAsiaTheme="minorHAnsi"/>
          <w:szCs w:val="24"/>
          <w:lang w:eastAsia="en-US"/>
        </w:rPr>
      </w:pPr>
      <w:r>
        <w:t xml:space="preserve">         </w:t>
      </w:r>
      <w:r w:rsidR="0094004B" w:rsidRPr="00391592">
        <w:t xml:space="preserve"> </w:t>
      </w:r>
      <w:proofErr w:type="gramStart"/>
      <w:r w:rsidR="0094004B">
        <w:rPr>
          <w:u w:val="single"/>
        </w:rPr>
        <w:t xml:space="preserve">Слушали  </w:t>
      </w:r>
      <w:r w:rsidR="0094004B">
        <w:t>Попова</w:t>
      </w:r>
      <w:proofErr w:type="gramEnd"/>
      <w:r w:rsidR="0094004B">
        <w:t xml:space="preserve"> Б.Н., который ознакомил Совет с отчетом Исполнительного директора о работе в 20</w:t>
      </w:r>
      <w:r w:rsidR="008D35E0">
        <w:t>21</w:t>
      </w:r>
      <w:r w:rsidR="0094004B">
        <w:t xml:space="preserve"> году. Поступило предложение </w:t>
      </w:r>
      <w:proofErr w:type="gramStart"/>
      <w:r w:rsidR="0094004B">
        <w:rPr>
          <w:szCs w:val="24"/>
        </w:rPr>
        <w:t>принять  данный</w:t>
      </w:r>
      <w:proofErr w:type="gramEnd"/>
      <w:r w:rsidR="0094004B">
        <w:rPr>
          <w:szCs w:val="24"/>
        </w:rPr>
        <w:t xml:space="preserve"> отчет за основу для доклада на общем собрании членов Ассоциации.</w:t>
      </w:r>
      <w:r w:rsidR="0094004B" w:rsidRPr="008C40B8">
        <w:rPr>
          <w:szCs w:val="24"/>
        </w:rPr>
        <w:t xml:space="preserve"> </w:t>
      </w:r>
    </w:p>
    <w:p w14:paraId="72229FD2" w14:textId="56A8CEC0" w:rsidR="0094004B" w:rsidRDefault="00327AF4" w:rsidP="0094004B">
      <w:pPr>
        <w:ind w:left="-180"/>
      </w:pPr>
      <w:r>
        <w:t xml:space="preserve">   </w:t>
      </w:r>
      <w:r w:rsidR="0094004B">
        <w:t>За данное предложение</w:t>
      </w:r>
    </w:p>
    <w:p w14:paraId="355A4203" w14:textId="331F2496" w:rsidR="0094004B" w:rsidRDefault="0094004B" w:rsidP="0094004B">
      <w:pPr>
        <w:pStyle w:val="a6"/>
        <w:spacing w:before="69"/>
        <w:ind w:left="0" w:right="671"/>
      </w:pPr>
      <w:r w:rsidRPr="0094004B">
        <w:t xml:space="preserve">             </w:t>
      </w:r>
      <w:r>
        <w:rPr>
          <w:u w:val="single"/>
        </w:rPr>
        <w:t>Голосовали</w:t>
      </w:r>
      <w:r>
        <w:t xml:space="preserve">                                                                                                         </w:t>
      </w:r>
    </w:p>
    <w:p w14:paraId="62A33758" w14:textId="66EC11C0" w:rsidR="0094004B" w:rsidRDefault="0094004B" w:rsidP="0094004B">
      <w:r>
        <w:t xml:space="preserve">За – </w:t>
      </w:r>
      <w:r w:rsidR="00D832CF">
        <w:t>6</w:t>
      </w:r>
    </w:p>
    <w:p w14:paraId="2A8F0509" w14:textId="77777777" w:rsidR="0094004B" w:rsidRDefault="0094004B" w:rsidP="0094004B">
      <w:r>
        <w:t>Против - нет</w:t>
      </w:r>
    </w:p>
    <w:p w14:paraId="4BC0EA7C" w14:textId="77777777" w:rsidR="0094004B" w:rsidRDefault="0094004B" w:rsidP="0094004B">
      <w:pPr>
        <w:pStyle w:val="a6"/>
        <w:spacing w:before="69"/>
        <w:ind w:left="0" w:right="671"/>
      </w:pPr>
      <w:r>
        <w:t>Воздержался - нет</w:t>
      </w:r>
    </w:p>
    <w:p w14:paraId="42F06413" w14:textId="647A8651" w:rsidR="0094004B" w:rsidRDefault="0094004B" w:rsidP="0094004B">
      <w:pPr>
        <w:spacing w:after="200" w:line="276" w:lineRule="auto"/>
        <w:contextualSpacing/>
        <w:rPr>
          <w:szCs w:val="24"/>
        </w:rPr>
      </w:pPr>
      <w:r w:rsidRPr="0094004B">
        <w:t xml:space="preserve">              </w:t>
      </w:r>
      <w:proofErr w:type="gramStart"/>
      <w:r>
        <w:rPr>
          <w:u w:val="single"/>
        </w:rPr>
        <w:t>Решили</w:t>
      </w:r>
      <w:r>
        <w:rPr>
          <w:b/>
          <w:i/>
          <w:u w:val="single"/>
        </w:rPr>
        <w:t>:</w:t>
      </w:r>
      <w:r>
        <w:rPr>
          <w:b/>
          <w:i/>
        </w:rPr>
        <w:t xml:space="preserve">  </w:t>
      </w:r>
      <w:r>
        <w:t xml:space="preserve"> </w:t>
      </w:r>
      <w:proofErr w:type="gramEnd"/>
      <w:r>
        <w:rPr>
          <w:szCs w:val="24"/>
        </w:rPr>
        <w:t>принять   отчет Исполнительного директора о работе в 20</w:t>
      </w:r>
      <w:r w:rsidR="008D35E0">
        <w:rPr>
          <w:szCs w:val="24"/>
        </w:rPr>
        <w:t>21</w:t>
      </w:r>
      <w:r>
        <w:rPr>
          <w:szCs w:val="24"/>
        </w:rPr>
        <w:t xml:space="preserve"> году за основу для доклада на общем собрании членов Ассоциации.</w:t>
      </w:r>
      <w:r w:rsidRPr="008C40B8">
        <w:rPr>
          <w:szCs w:val="24"/>
        </w:rPr>
        <w:t xml:space="preserve"> </w:t>
      </w:r>
    </w:p>
    <w:p w14:paraId="1639B1DA" w14:textId="3E68BC9B" w:rsidR="0094004B" w:rsidRDefault="0094004B" w:rsidP="0094004B">
      <w:pPr>
        <w:spacing w:after="200" w:line="276" w:lineRule="auto"/>
        <w:contextualSpacing/>
        <w:rPr>
          <w:szCs w:val="24"/>
        </w:rPr>
      </w:pPr>
    </w:p>
    <w:p w14:paraId="31035DB7" w14:textId="325FE898" w:rsidR="0094004B" w:rsidRDefault="0094004B" w:rsidP="0094004B">
      <w:pPr>
        <w:spacing w:after="200" w:line="276" w:lineRule="auto"/>
        <w:contextualSpacing/>
        <w:rPr>
          <w:rFonts w:eastAsiaTheme="minorHAnsi"/>
          <w:b/>
          <w:i/>
          <w:szCs w:val="24"/>
          <w:lang w:eastAsia="en-US"/>
        </w:rPr>
      </w:pPr>
      <w:r>
        <w:rPr>
          <w:rFonts w:eastAsiaTheme="minorHAnsi"/>
          <w:b/>
          <w:i/>
          <w:szCs w:val="24"/>
          <w:lang w:eastAsia="en-US"/>
        </w:rPr>
        <w:t xml:space="preserve">           </w:t>
      </w:r>
      <w:r>
        <w:rPr>
          <w:rFonts w:eastAsiaTheme="minorHAnsi"/>
          <w:b/>
          <w:iCs/>
          <w:szCs w:val="24"/>
          <w:u w:val="single"/>
          <w:lang w:eastAsia="en-US"/>
        </w:rPr>
        <w:t xml:space="preserve">По пятому вопросу: </w:t>
      </w:r>
      <w:r w:rsidRPr="008C40B8">
        <w:rPr>
          <w:rFonts w:eastAsiaTheme="minorHAnsi"/>
          <w:b/>
          <w:i/>
          <w:szCs w:val="24"/>
          <w:lang w:eastAsia="en-US"/>
        </w:rPr>
        <w:t>Исполнение сметы доходов – расходов Ассоциации за 20</w:t>
      </w:r>
      <w:r w:rsidR="008D35E0">
        <w:rPr>
          <w:rFonts w:eastAsiaTheme="minorHAnsi"/>
          <w:b/>
          <w:i/>
          <w:szCs w:val="24"/>
          <w:lang w:eastAsia="en-US"/>
        </w:rPr>
        <w:t>21</w:t>
      </w:r>
      <w:r w:rsidRPr="008C40B8">
        <w:rPr>
          <w:rFonts w:eastAsiaTheme="minorHAnsi"/>
          <w:b/>
          <w:i/>
          <w:szCs w:val="24"/>
          <w:lang w:eastAsia="en-US"/>
        </w:rPr>
        <w:t>г.</w:t>
      </w:r>
    </w:p>
    <w:p w14:paraId="06C0EB72" w14:textId="77777777" w:rsidR="00CC47E2" w:rsidRDefault="0094004B" w:rsidP="0094004B">
      <w:pPr>
        <w:spacing w:after="200" w:line="276" w:lineRule="auto"/>
        <w:contextualSpacing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        </w:t>
      </w:r>
    </w:p>
    <w:p w14:paraId="0C32BF36" w14:textId="52B4CA09" w:rsidR="00B1521F" w:rsidRDefault="00CC47E2" w:rsidP="0094004B">
      <w:pPr>
        <w:spacing w:after="200" w:line="276" w:lineRule="auto"/>
        <w:contextualSpacing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      </w:t>
      </w:r>
      <w:r w:rsidR="0094004B">
        <w:rPr>
          <w:rFonts w:eastAsiaTheme="minorHAnsi"/>
          <w:szCs w:val="24"/>
          <w:lang w:eastAsia="en-US"/>
        </w:rPr>
        <w:t xml:space="preserve">    </w:t>
      </w:r>
      <w:proofErr w:type="gramStart"/>
      <w:r w:rsidR="0094004B" w:rsidRPr="00210534">
        <w:rPr>
          <w:rFonts w:eastAsiaTheme="minorHAnsi"/>
          <w:szCs w:val="24"/>
          <w:u w:val="single"/>
          <w:lang w:eastAsia="en-US"/>
        </w:rPr>
        <w:t>Слушали</w:t>
      </w:r>
      <w:r w:rsidR="0094004B">
        <w:rPr>
          <w:rFonts w:eastAsiaTheme="minorHAnsi"/>
          <w:szCs w:val="24"/>
          <w:lang w:eastAsia="en-US"/>
        </w:rPr>
        <w:t xml:space="preserve"> </w:t>
      </w:r>
      <w:r w:rsidR="0094004B" w:rsidRPr="008C40B8">
        <w:rPr>
          <w:rFonts w:eastAsiaTheme="minorHAnsi"/>
          <w:szCs w:val="24"/>
          <w:lang w:eastAsia="en-US"/>
        </w:rPr>
        <w:t xml:space="preserve"> Попов</w:t>
      </w:r>
      <w:r w:rsidR="0094004B">
        <w:rPr>
          <w:rFonts w:eastAsiaTheme="minorHAnsi"/>
          <w:szCs w:val="24"/>
          <w:lang w:eastAsia="en-US"/>
        </w:rPr>
        <w:t>а</w:t>
      </w:r>
      <w:proofErr w:type="gramEnd"/>
      <w:r w:rsidR="0094004B">
        <w:rPr>
          <w:rFonts w:eastAsiaTheme="minorHAnsi"/>
          <w:szCs w:val="24"/>
          <w:lang w:eastAsia="en-US"/>
        </w:rPr>
        <w:t xml:space="preserve"> Б.Н., который ознакомил Совет с исполнением сметы Ассоциации в 20</w:t>
      </w:r>
      <w:r w:rsidR="008D35E0">
        <w:rPr>
          <w:rFonts w:eastAsiaTheme="minorHAnsi"/>
          <w:szCs w:val="24"/>
          <w:lang w:eastAsia="en-US"/>
        </w:rPr>
        <w:t>21</w:t>
      </w:r>
      <w:r w:rsidR="0094004B">
        <w:rPr>
          <w:rFonts w:eastAsiaTheme="minorHAnsi"/>
          <w:szCs w:val="24"/>
          <w:lang w:eastAsia="en-US"/>
        </w:rPr>
        <w:t xml:space="preserve"> году. План сметы доходов 20</w:t>
      </w:r>
      <w:r w:rsidR="008D35E0">
        <w:rPr>
          <w:rFonts w:eastAsiaTheme="minorHAnsi"/>
          <w:szCs w:val="24"/>
          <w:lang w:eastAsia="en-US"/>
        </w:rPr>
        <w:t>21</w:t>
      </w:r>
      <w:r w:rsidR="0094004B">
        <w:rPr>
          <w:rFonts w:eastAsiaTheme="minorHAnsi"/>
          <w:szCs w:val="24"/>
          <w:lang w:eastAsia="en-US"/>
        </w:rPr>
        <w:t xml:space="preserve"> года выполнен на </w:t>
      </w:r>
      <w:r w:rsidR="00452707">
        <w:rPr>
          <w:rFonts w:eastAsiaTheme="minorHAnsi"/>
          <w:szCs w:val="24"/>
          <w:lang w:eastAsia="en-US"/>
        </w:rPr>
        <w:t>78,5%</w:t>
      </w:r>
      <w:r w:rsidR="0094004B">
        <w:rPr>
          <w:rFonts w:eastAsiaTheme="minorHAnsi"/>
          <w:szCs w:val="24"/>
          <w:lang w:eastAsia="en-US"/>
        </w:rPr>
        <w:t xml:space="preserve">, план расходов выполнен на </w:t>
      </w:r>
      <w:r w:rsidR="00452707">
        <w:rPr>
          <w:rFonts w:eastAsiaTheme="minorHAnsi"/>
          <w:szCs w:val="24"/>
          <w:lang w:eastAsia="en-US"/>
        </w:rPr>
        <w:t>74,3</w:t>
      </w:r>
      <w:r w:rsidR="0094004B">
        <w:rPr>
          <w:rFonts w:eastAsiaTheme="minorHAnsi"/>
          <w:szCs w:val="24"/>
          <w:lang w:eastAsia="en-US"/>
        </w:rPr>
        <w:t xml:space="preserve">%. </w:t>
      </w:r>
      <w:r w:rsidR="0061770F">
        <w:rPr>
          <w:rFonts w:eastAsiaTheme="minorHAnsi"/>
          <w:szCs w:val="24"/>
          <w:lang w:eastAsia="en-US"/>
        </w:rPr>
        <w:t xml:space="preserve">По всем статьям </w:t>
      </w:r>
      <w:r w:rsidR="00452707">
        <w:rPr>
          <w:rFonts w:eastAsiaTheme="minorHAnsi"/>
          <w:szCs w:val="24"/>
          <w:lang w:eastAsia="en-US"/>
        </w:rPr>
        <w:t xml:space="preserve">сметы </w:t>
      </w:r>
      <w:r w:rsidR="0061770F">
        <w:rPr>
          <w:rFonts w:eastAsiaTheme="minorHAnsi"/>
          <w:szCs w:val="24"/>
          <w:lang w:eastAsia="en-US"/>
        </w:rPr>
        <w:t>расходов</w:t>
      </w:r>
      <w:r w:rsidR="00452707">
        <w:rPr>
          <w:rFonts w:eastAsiaTheme="minorHAnsi"/>
          <w:szCs w:val="24"/>
          <w:lang w:eastAsia="en-US"/>
        </w:rPr>
        <w:t>, за исключением ст.7</w:t>
      </w:r>
      <w:r w:rsidR="00283029">
        <w:rPr>
          <w:rFonts w:eastAsiaTheme="minorHAnsi"/>
          <w:szCs w:val="24"/>
          <w:lang w:eastAsia="en-US"/>
        </w:rPr>
        <w:t xml:space="preserve"> (оплата расходов Дисциплинарной комиссии)</w:t>
      </w:r>
      <w:r w:rsidR="00452707">
        <w:rPr>
          <w:rFonts w:eastAsiaTheme="minorHAnsi"/>
          <w:szCs w:val="24"/>
          <w:lang w:eastAsia="en-US"/>
        </w:rPr>
        <w:t>,</w:t>
      </w:r>
      <w:r w:rsidR="0061770F">
        <w:rPr>
          <w:rFonts w:eastAsiaTheme="minorHAnsi"/>
          <w:szCs w:val="24"/>
          <w:lang w:eastAsia="en-US"/>
        </w:rPr>
        <w:t xml:space="preserve"> платежи выполнены </w:t>
      </w:r>
      <w:r w:rsidR="00452707">
        <w:rPr>
          <w:rFonts w:eastAsiaTheme="minorHAnsi"/>
          <w:szCs w:val="24"/>
          <w:lang w:eastAsia="en-US"/>
        </w:rPr>
        <w:t xml:space="preserve">с экономией </w:t>
      </w:r>
      <w:r w:rsidR="0061770F">
        <w:rPr>
          <w:rFonts w:eastAsiaTheme="minorHAnsi"/>
          <w:szCs w:val="24"/>
          <w:lang w:eastAsia="en-US"/>
        </w:rPr>
        <w:t xml:space="preserve">в пределах </w:t>
      </w:r>
      <w:r w:rsidR="00452707">
        <w:rPr>
          <w:rFonts w:eastAsiaTheme="minorHAnsi"/>
          <w:szCs w:val="24"/>
          <w:lang w:eastAsia="en-US"/>
        </w:rPr>
        <w:t>плановых</w:t>
      </w:r>
      <w:r w:rsidR="0061770F">
        <w:rPr>
          <w:rFonts w:eastAsiaTheme="minorHAnsi"/>
          <w:szCs w:val="24"/>
          <w:lang w:eastAsia="en-US"/>
        </w:rPr>
        <w:t xml:space="preserve"> показателей. </w:t>
      </w:r>
      <w:r w:rsidR="0094004B">
        <w:rPr>
          <w:rFonts w:eastAsiaTheme="minorHAnsi"/>
          <w:szCs w:val="24"/>
          <w:lang w:eastAsia="en-US"/>
        </w:rPr>
        <w:t xml:space="preserve">Поступило предложение утвердить </w:t>
      </w:r>
      <w:r w:rsidR="00452707">
        <w:rPr>
          <w:rFonts w:eastAsiaTheme="minorHAnsi"/>
          <w:szCs w:val="24"/>
          <w:lang w:eastAsia="en-US"/>
        </w:rPr>
        <w:t>исполнение сме</w:t>
      </w:r>
      <w:r w:rsidR="00B1521F">
        <w:rPr>
          <w:rFonts w:eastAsiaTheme="minorHAnsi"/>
          <w:szCs w:val="24"/>
          <w:lang w:eastAsia="en-US"/>
        </w:rPr>
        <w:t xml:space="preserve">ты доходов и расходов Ассоциации в 2021 году с учетом корректировки ст.7 и ст.24, произведенной по решению совета Ассоциации от 24 марта 2022года. </w:t>
      </w:r>
    </w:p>
    <w:p w14:paraId="692EF6E4" w14:textId="03F4D010" w:rsidR="0094004B" w:rsidRPr="008C40B8" w:rsidRDefault="0094004B" w:rsidP="0094004B">
      <w:pPr>
        <w:spacing w:after="200" w:line="276" w:lineRule="auto"/>
        <w:contextualSpacing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 </w:t>
      </w:r>
      <w:r w:rsidR="00B1521F">
        <w:rPr>
          <w:rFonts w:eastAsiaTheme="minorHAnsi"/>
          <w:szCs w:val="24"/>
          <w:lang w:eastAsia="en-US"/>
        </w:rPr>
        <w:t>В</w:t>
      </w:r>
      <w:r>
        <w:rPr>
          <w:rFonts w:eastAsiaTheme="minorHAnsi"/>
          <w:szCs w:val="24"/>
          <w:lang w:eastAsia="en-US"/>
        </w:rPr>
        <w:t>ынести вопрос об утверждении исполнения сметы</w:t>
      </w:r>
      <w:r w:rsidR="00B1521F">
        <w:rPr>
          <w:rFonts w:eastAsiaTheme="minorHAnsi"/>
          <w:szCs w:val="24"/>
          <w:lang w:eastAsia="en-US"/>
        </w:rPr>
        <w:t xml:space="preserve"> доходов и расходов</w:t>
      </w:r>
      <w:r>
        <w:rPr>
          <w:rFonts w:eastAsiaTheme="minorHAnsi"/>
          <w:szCs w:val="24"/>
          <w:lang w:eastAsia="en-US"/>
        </w:rPr>
        <w:t xml:space="preserve"> на решение Общего собрания членов Ассоциации.</w:t>
      </w:r>
    </w:p>
    <w:p w14:paraId="49C2789F" w14:textId="77777777" w:rsidR="0094004B" w:rsidRDefault="0094004B" w:rsidP="0094004B">
      <w:pPr>
        <w:ind w:firstLine="709"/>
        <w:jc w:val="both"/>
      </w:pPr>
      <w:r>
        <w:rPr>
          <w:u w:val="single"/>
        </w:rPr>
        <w:t>Голосовали:</w:t>
      </w:r>
      <w:r>
        <w:t xml:space="preserve"> </w:t>
      </w:r>
    </w:p>
    <w:p w14:paraId="449A45E7" w14:textId="61DE9F05" w:rsidR="0094004B" w:rsidRDefault="0094004B" w:rsidP="0094004B">
      <w:r>
        <w:t xml:space="preserve">За – </w:t>
      </w:r>
      <w:r w:rsidR="00B1521F">
        <w:t>6</w:t>
      </w:r>
    </w:p>
    <w:p w14:paraId="6D787619" w14:textId="77777777" w:rsidR="0094004B" w:rsidRDefault="0094004B" w:rsidP="0094004B">
      <w:r>
        <w:t>Против - нет</w:t>
      </w:r>
    </w:p>
    <w:p w14:paraId="41578C5A" w14:textId="77777777" w:rsidR="0094004B" w:rsidRDefault="0094004B" w:rsidP="0094004B">
      <w:pPr>
        <w:pStyle w:val="a6"/>
        <w:spacing w:before="69"/>
        <w:ind w:left="0" w:right="671"/>
      </w:pPr>
      <w:r>
        <w:t>Воздержался - нет</w:t>
      </w:r>
    </w:p>
    <w:p w14:paraId="3F0E54C5" w14:textId="27855211" w:rsidR="0094004B" w:rsidRDefault="0094004B" w:rsidP="0061770F">
      <w:pPr>
        <w:ind w:firstLine="709"/>
        <w:jc w:val="both"/>
      </w:pPr>
      <w:r>
        <w:rPr>
          <w:u w:val="single"/>
        </w:rPr>
        <w:t>Решили:</w:t>
      </w:r>
      <w:r w:rsidRPr="00275B73">
        <w:rPr>
          <w:rFonts w:eastAsiaTheme="minorHAnsi"/>
          <w:szCs w:val="24"/>
          <w:lang w:eastAsia="en-US"/>
        </w:rPr>
        <w:t xml:space="preserve"> </w:t>
      </w:r>
      <w:r w:rsidR="0061770F">
        <w:rPr>
          <w:rFonts w:eastAsiaTheme="minorHAnsi"/>
          <w:szCs w:val="24"/>
          <w:lang w:eastAsia="en-US"/>
        </w:rPr>
        <w:t>Исполнение сметы доходов и расходов Ассоциации в 20</w:t>
      </w:r>
      <w:r w:rsidR="00EA6113">
        <w:rPr>
          <w:rFonts w:eastAsiaTheme="minorHAnsi"/>
          <w:szCs w:val="24"/>
          <w:lang w:eastAsia="en-US"/>
        </w:rPr>
        <w:t>21</w:t>
      </w:r>
      <w:r w:rsidR="0061770F">
        <w:rPr>
          <w:rFonts w:eastAsiaTheme="minorHAnsi"/>
          <w:szCs w:val="24"/>
          <w:lang w:eastAsia="en-US"/>
        </w:rPr>
        <w:t xml:space="preserve"> году утвердить по представленным данным бухгалтерского учета</w:t>
      </w:r>
      <w:r w:rsidR="00B1521F">
        <w:rPr>
          <w:rFonts w:eastAsiaTheme="minorHAnsi"/>
          <w:szCs w:val="24"/>
          <w:lang w:eastAsia="en-US"/>
        </w:rPr>
        <w:t xml:space="preserve"> с</w:t>
      </w:r>
      <w:r w:rsidR="00B1521F" w:rsidRPr="00B1521F">
        <w:rPr>
          <w:rFonts w:eastAsiaTheme="minorHAnsi"/>
          <w:szCs w:val="24"/>
          <w:lang w:eastAsia="en-US"/>
        </w:rPr>
        <w:t xml:space="preserve"> </w:t>
      </w:r>
      <w:proofErr w:type="spellStart"/>
      <w:r w:rsidR="00B1521F">
        <w:rPr>
          <w:rFonts w:eastAsiaTheme="minorHAnsi"/>
          <w:szCs w:val="24"/>
          <w:lang w:eastAsia="en-US"/>
        </w:rPr>
        <w:t>с</w:t>
      </w:r>
      <w:proofErr w:type="spellEnd"/>
      <w:r w:rsidR="00B1521F">
        <w:rPr>
          <w:rFonts w:eastAsiaTheme="minorHAnsi"/>
          <w:szCs w:val="24"/>
          <w:lang w:eastAsia="en-US"/>
        </w:rPr>
        <w:t xml:space="preserve"> учетом корректировки ст.7 и ст.24, произведенной </w:t>
      </w:r>
      <w:r w:rsidR="00B1521F">
        <w:rPr>
          <w:rFonts w:eastAsiaTheme="minorHAnsi"/>
          <w:szCs w:val="24"/>
          <w:lang w:eastAsia="en-US"/>
        </w:rPr>
        <w:lastRenderedPageBreak/>
        <w:t>по решению совета Ассоциации от 24 марта 2022</w:t>
      </w:r>
      <w:proofErr w:type="gramStart"/>
      <w:r w:rsidR="00B1521F">
        <w:rPr>
          <w:rFonts w:eastAsiaTheme="minorHAnsi"/>
          <w:szCs w:val="24"/>
          <w:lang w:eastAsia="en-US"/>
        </w:rPr>
        <w:t xml:space="preserve">года </w:t>
      </w:r>
      <w:r w:rsidR="0061770F">
        <w:rPr>
          <w:rFonts w:eastAsiaTheme="minorHAnsi"/>
          <w:szCs w:val="24"/>
          <w:lang w:eastAsia="en-US"/>
        </w:rPr>
        <w:t>.</w:t>
      </w:r>
      <w:proofErr w:type="gramEnd"/>
      <w:r w:rsidR="0061770F">
        <w:rPr>
          <w:rFonts w:eastAsiaTheme="minorHAnsi"/>
          <w:szCs w:val="24"/>
          <w:lang w:eastAsia="en-US"/>
        </w:rPr>
        <w:t xml:space="preserve"> Вынести данный вопрос на утверждение Общим собранием членов Ассоциации.</w:t>
      </w:r>
    </w:p>
    <w:p w14:paraId="531859ED" w14:textId="77777777" w:rsidR="0094004B" w:rsidRPr="008C40B8" w:rsidRDefault="0094004B" w:rsidP="0094004B">
      <w:pPr>
        <w:spacing w:after="200" w:line="276" w:lineRule="auto"/>
        <w:contextualSpacing/>
        <w:rPr>
          <w:rFonts w:eastAsiaTheme="minorHAnsi"/>
          <w:szCs w:val="24"/>
          <w:lang w:eastAsia="en-US"/>
        </w:rPr>
      </w:pPr>
    </w:p>
    <w:p w14:paraId="756EFAE6" w14:textId="551A4EBF" w:rsidR="008D35E0" w:rsidRPr="008C40B8" w:rsidRDefault="00861EE6" w:rsidP="008D35E0">
      <w:pPr>
        <w:spacing w:after="200" w:line="276" w:lineRule="auto"/>
        <w:contextualSpacing/>
        <w:rPr>
          <w:rFonts w:eastAsiaTheme="minorHAnsi"/>
          <w:szCs w:val="24"/>
          <w:lang w:eastAsia="en-US"/>
        </w:rPr>
      </w:pPr>
      <w:r w:rsidRPr="003A616C">
        <w:t xml:space="preserve">          </w:t>
      </w:r>
      <w:r>
        <w:rPr>
          <w:b/>
          <w:u w:val="single"/>
        </w:rPr>
        <w:t>По шестому вопросу:</w:t>
      </w:r>
      <w:r>
        <w:t xml:space="preserve"> </w:t>
      </w:r>
      <w:r w:rsidR="008D35E0" w:rsidRPr="008C40B8">
        <w:rPr>
          <w:rFonts w:eastAsiaTheme="minorHAnsi"/>
          <w:b/>
          <w:i/>
          <w:szCs w:val="24"/>
          <w:lang w:eastAsia="en-US"/>
        </w:rPr>
        <w:t>Проект сметы доходов – расходов Ассоциации на 20</w:t>
      </w:r>
      <w:r w:rsidR="008D35E0">
        <w:rPr>
          <w:rFonts w:eastAsiaTheme="minorHAnsi"/>
          <w:b/>
          <w:i/>
          <w:szCs w:val="24"/>
          <w:lang w:eastAsia="en-US"/>
        </w:rPr>
        <w:t>2</w:t>
      </w:r>
      <w:r w:rsidR="002C5F56">
        <w:rPr>
          <w:rFonts w:eastAsiaTheme="minorHAnsi"/>
          <w:b/>
          <w:i/>
          <w:szCs w:val="24"/>
          <w:lang w:eastAsia="en-US"/>
        </w:rPr>
        <w:t>2</w:t>
      </w:r>
      <w:r w:rsidR="008D35E0" w:rsidRPr="008C40B8">
        <w:rPr>
          <w:rFonts w:eastAsiaTheme="minorHAnsi"/>
          <w:b/>
          <w:i/>
          <w:szCs w:val="24"/>
          <w:lang w:eastAsia="en-US"/>
        </w:rPr>
        <w:t>г</w:t>
      </w:r>
      <w:r w:rsidR="008D35E0" w:rsidRPr="008C40B8">
        <w:rPr>
          <w:rFonts w:eastAsiaTheme="minorHAnsi"/>
          <w:szCs w:val="24"/>
          <w:lang w:eastAsia="en-US"/>
        </w:rPr>
        <w:t xml:space="preserve">. </w:t>
      </w:r>
    </w:p>
    <w:p w14:paraId="3D9C3D8B" w14:textId="77777777" w:rsidR="008D35E0" w:rsidRDefault="008D35E0" w:rsidP="008D35E0">
      <w:pPr>
        <w:ind w:left="-180"/>
      </w:pPr>
      <w:r w:rsidRPr="00916AE1">
        <w:t xml:space="preserve">              </w:t>
      </w:r>
    </w:p>
    <w:p w14:paraId="2DF1DE3B" w14:textId="6D259ADF" w:rsidR="008D35E0" w:rsidRDefault="008D35E0" w:rsidP="008D35E0">
      <w:pPr>
        <w:ind w:left="-180"/>
      </w:pPr>
      <w:r>
        <w:t xml:space="preserve">             </w:t>
      </w:r>
      <w:r w:rsidRPr="00916AE1">
        <w:t xml:space="preserve">  </w:t>
      </w:r>
      <w:proofErr w:type="gramStart"/>
      <w:r>
        <w:rPr>
          <w:u w:val="single"/>
        </w:rPr>
        <w:t>Слушали</w:t>
      </w:r>
      <w:r>
        <w:t xml:space="preserve">  Попова</w:t>
      </w:r>
      <w:proofErr w:type="gramEnd"/>
      <w:r>
        <w:t xml:space="preserve"> Б.Н., который ознакомил Совет с проектом сметы Ассоциации на 202</w:t>
      </w:r>
      <w:r w:rsidR="002C5F56">
        <w:t>2</w:t>
      </w:r>
      <w:r>
        <w:t xml:space="preserve"> год в сумме </w:t>
      </w:r>
      <w:bookmarkStart w:id="5" w:name="_Hlk99100065"/>
      <w:r w:rsidR="00AF37EC">
        <w:t>14 300 179руб.33 коп</w:t>
      </w:r>
      <w:bookmarkEnd w:id="5"/>
      <w:r w:rsidR="00AF37EC">
        <w:t xml:space="preserve">. Доходная часть сметы формируется суммированием переходящих остатков денежных средств </w:t>
      </w:r>
      <w:r w:rsidR="00DD5624">
        <w:t>на</w:t>
      </w:r>
      <w:r w:rsidR="00AF37EC">
        <w:t xml:space="preserve"> расчетном счете в банке и кассе, расчетных показателей поступления вступительных и членских взносов, учетных данных оста</w:t>
      </w:r>
      <w:r w:rsidR="00DD5624">
        <w:t>т</w:t>
      </w:r>
      <w:r w:rsidR="00AF37EC">
        <w:t>ков долгов организаций.</w:t>
      </w:r>
      <w:r>
        <w:t xml:space="preserve"> </w:t>
      </w:r>
      <w:r w:rsidR="00DD5624">
        <w:t xml:space="preserve">План бюджета на 2022 год практически равен бюджету 2021 года. </w:t>
      </w:r>
      <w:r>
        <w:t>Поступило предложение вынести вопрос об утверждении Сметы на решение Общего собрания.</w:t>
      </w:r>
    </w:p>
    <w:p w14:paraId="32E74404" w14:textId="77777777" w:rsidR="008D35E0" w:rsidRDefault="008D35E0" w:rsidP="008D35E0">
      <w:pPr>
        <w:ind w:left="-180"/>
      </w:pPr>
    </w:p>
    <w:p w14:paraId="6D292B56" w14:textId="77777777" w:rsidR="008D35E0" w:rsidRDefault="008D35E0" w:rsidP="008D35E0">
      <w:pPr>
        <w:ind w:left="-180"/>
      </w:pPr>
      <w:bookmarkStart w:id="6" w:name="_Hlk99019229"/>
      <w:r>
        <w:rPr>
          <w:u w:val="single"/>
        </w:rPr>
        <w:t>Голосовали:</w:t>
      </w:r>
      <w:r>
        <w:t xml:space="preserve"> </w:t>
      </w:r>
    </w:p>
    <w:p w14:paraId="5F7072EF" w14:textId="56B3539F" w:rsidR="008D35E0" w:rsidRDefault="008D35E0" w:rsidP="008D35E0">
      <w:r>
        <w:t xml:space="preserve">За – </w:t>
      </w:r>
      <w:r w:rsidR="00DD5624">
        <w:t>6</w:t>
      </w:r>
    </w:p>
    <w:p w14:paraId="77F61BDA" w14:textId="044EE36C" w:rsidR="008D35E0" w:rsidRDefault="008D35E0" w:rsidP="008D35E0">
      <w:r>
        <w:t xml:space="preserve">Против - </w:t>
      </w:r>
    </w:p>
    <w:p w14:paraId="37978304" w14:textId="77777777" w:rsidR="008D35E0" w:rsidRDefault="008D35E0" w:rsidP="008D35E0">
      <w:pPr>
        <w:pStyle w:val="a6"/>
        <w:spacing w:before="69"/>
        <w:ind w:left="0" w:right="671"/>
      </w:pPr>
      <w:r>
        <w:t>Воздержался - нет</w:t>
      </w:r>
    </w:p>
    <w:p w14:paraId="4A89FE01" w14:textId="3BFBA8CA" w:rsidR="008D35E0" w:rsidRDefault="008D35E0" w:rsidP="00DD5624">
      <w:pPr>
        <w:ind w:left="-180"/>
      </w:pPr>
      <w:proofErr w:type="gramStart"/>
      <w:r>
        <w:rPr>
          <w:u w:val="single"/>
        </w:rPr>
        <w:t xml:space="preserve">Решили </w:t>
      </w:r>
      <w:bookmarkEnd w:id="6"/>
      <w:r w:rsidRPr="00361113">
        <w:t>:</w:t>
      </w:r>
      <w:proofErr w:type="gramEnd"/>
      <w:r w:rsidRPr="00BD7755">
        <w:t xml:space="preserve"> </w:t>
      </w:r>
      <w:r>
        <w:t xml:space="preserve"> вынести вопрос об утверждении Сметы Ассоциации на 20</w:t>
      </w:r>
      <w:r w:rsidR="002C5F56">
        <w:t>22</w:t>
      </w:r>
      <w:r>
        <w:t xml:space="preserve"> год в сумме</w:t>
      </w:r>
      <w:r w:rsidR="00DD5624">
        <w:t xml:space="preserve">14 300 179руб.33к. на </w:t>
      </w:r>
      <w:r>
        <w:t xml:space="preserve"> решение Общего собрания.</w:t>
      </w:r>
    </w:p>
    <w:p w14:paraId="2AE24621" w14:textId="77777777" w:rsidR="008D35E0" w:rsidRDefault="008D35E0" w:rsidP="008D35E0">
      <w:pPr>
        <w:spacing w:after="200" w:line="276" w:lineRule="auto"/>
        <w:contextualSpacing/>
        <w:rPr>
          <w:b/>
          <w:u w:val="single"/>
        </w:rPr>
      </w:pPr>
      <w:r w:rsidRPr="00916AE1">
        <w:rPr>
          <w:b/>
        </w:rPr>
        <w:t xml:space="preserve">          </w:t>
      </w:r>
      <w:r>
        <w:rPr>
          <w:b/>
          <w:u w:val="single"/>
        </w:rPr>
        <w:t xml:space="preserve"> </w:t>
      </w:r>
    </w:p>
    <w:p w14:paraId="6B6B69D2" w14:textId="77777777" w:rsidR="0094004B" w:rsidRDefault="0094004B"/>
    <w:p w14:paraId="655234EF" w14:textId="56B62749" w:rsidR="002C5F56" w:rsidRDefault="00493AB3" w:rsidP="008D35E0">
      <w:pPr>
        <w:ind w:left="100"/>
        <w:rPr>
          <w:b/>
          <w:i/>
        </w:rPr>
      </w:pPr>
      <w:r w:rsidRPr="0061048D">
        <w:rPr>
          <w:b/>
        </w:rPr>
        <w:t xml:space="preserve">             </w:t>
      </w:r>
      <w:r w:rsidRPr="0061048D">
        <w:rPr>
          <w:b/>
          <w:u w:val="single"/>
        </w:rPr>
        <w:t>По</w:t>
      </w:r>
      <w:r>
        <w:rPr>
          <w:b/>
          <w:u w:val="single"/>
        </w:rPr>
        <w:t xml:space="preserve"> седьмому </w:t>
      </w:r>
      <w:proofErr w:type="gramStart"/>
      <w:r>
        <w:rPr>
          <w:b/>
          <w:u w:val="single"/>
        </w:rPr>
        <w:t>вопросу</w:t>
      </w:r>
      <w:r w:rsidRPr="00AE5489">
        <w:rPr>
          <w:b/>
          <w:i/>
          <w:u w:val="single"/>
        </w:rPr>
        <w:t>:</w:t>
      </w:r>
      <w:r w:rsidRPr="00361113">
        <w:rPr>
          <w:b/>
          <w:i/>
        </w:rPr>
        <w:t xml:space="preserve"> </w:t>
      </w:r>
      <w:r w:rsidRPr="00AE5489">
        <w:rPr>
          <w:b/>
          <w:i/>
        </w:rPr>
        <w:t xml:space="preserve"> </w:t>
      </w:r>
      <w:r w:rsidR="00A30E63">
        <w:rPr>
          <w:b/>
          <w:i/>
        </w:rPr>
        <w:t>Предложения</w:t>
      </w:r>
      <w:proofErr w:type="gramEnd"/>
      <w:r w:rsidR="00A30E63">
        <w:rPr>
          <w:b/>
          <w:i/>
        </w:rPr>
        <w:t xml:space="preserve"> по коллективному и индивидуальному страхованию.</w:t>
      </w:r>
    </w:p>
    <w:p w14:paraId="665F5698" w14:textId="77777777" w:rsidR="004C0951" w:rsidRPr="004C0951" w:rsidRDefault="004C0951" w:rsidP="004C0951">
      <w:pPr>
        <w:jc w:val="both"/>
        <w:rPr>
          <w:szCs w:val="24"/>
        </w:rPr>
      </w:pPr>
      <w:r w:rsidRPr="004C0951">
        <w:rPr>
          <w:b/>
          <w:szCs w:val="24"/>
          <w:u w:val="single"/>
        </w:rPr>
        <w:t>Слушали:</w:t>
      </w:r>
      <w:r w:rsidRPr="004C0951">
        <w:rPr>
          <w:b/>
          <w:szCs w:val="24"/>
        </w:rPr>
        <w:t xml:space="preserve"> </w:t>
      </w:r>
      <w:r w:rsidRPr="004C0951">
        <w:rPr>
          <w:szCs w:val="24"/>
        </w:rPr>
        <w:t>Попова Б.Н.,</w:t>
      </w:r>
      <w:r w:rsidRPr="004C0951">
        <w:rPr>
          <w:b/>
          <w:color w:val="FF0000"/>
          <w:szCs w:val="24"/>
        </w:rPr>
        <w:t xml:space="preserve"> </w:t>
      </w:r>
      <w:r w:rsidRPr="004C0951">
        <w:rPr>
          <w:szCs w:val="24"/>
        </w:rPr>
        <w:t xml:space="preserve">который высказал мнение о целесообразности </w:t>
      </w:r>
      <w:proofErr w:type="gramStart"/>
      <w:r w:rsidRPr="004C0951">
        <w:rPr>
          <w:szCs w:val="24"/>
        </w:rPr>
        <w:t>заключения  договоров</w:t>
      </w:r>
      <w:proofErr w:type="gramEnd"/>
      <w:r w:rsidRPr="004C0951">
        <w:rPr>
          <w:szCs w:val="24"/>
        </w:rPr>
        <w:t xml:space="preserve"> коллективного страхования, как средства дополнительной защиты ответственности членов СРО. </w:t>
      </w:r>
    </w:p>
    <w:p w14:paraId="728A04D2" w14:textId="48C8FC07" w:rsidR="004C0951" w:rsidRPr="004C0951" w:rsidRDefault="004C0951" w:rsidP="004C0951">
      <w:pPr>
        <w:jc w:val="both"/>
      </w:pPr>
      <w:r w:rsidRPr="004C0951">
        <w:rPr>
          <w:szCs w:val="24"/>
        </w:rPr>
        <w:tab/>
      </w:r>
      <w:r w:rsidRPr="004C0951">
        <w:rPr>
          <w:szCs w:val="24"/>
          <w:u w:val="single"/>
        </w:rPr>
        <w:t xml:space="preserve">Предложил: </w:t>
      </w:r>
      <w:r w:rsidRPr="004C0951">
        <w:rPr>
          <w:szCs w:val="24"/>
        </w:rPr>
        <w:t>В 202</w:t>
      </w:r>
      <w:r w:rsidR="00230FDB">
        <w:rPr>
          <w:szCs w:val="24"/>
        </w:rPr>
        <w:t>2</w:t>
      </w:r>
      <w:r w:rsidRPr="004C0951">
        <w:rPr>
          <w:szCs w:val="24"/>
        </w:rPr>
        <w:t xml:space="preserve"> году в Ассоциации </w:t>
      </w:r>
      <w:bookmarkStart w:id="7" w:name="_Hlk99019569"/>
      <w:r w:rsidRPr="004C0951">
        <w:rPr>
          <w:szCs w:val="24"/>
        </w:rPr>
        <w:t>провести коллективное страхование рисков возмещения вреда организаций-членов Ассоциации, на условиях, предложенных Екатеринбургским филиалом САО «ВСК» путем заключения соответствующего договора. Оплату стоимости коллективного страхования провести за счет членских взносов за 202</w:t>
      </w:r>
      <w:r>
        <w:rPr>
          <w:szCs w:val="24"/>
        </w:rPr>
        <w:t>2</w:t>
      </w:r>
      <w:r w:rsidRPr="004C0951">
        <w:rPr>
          <w:szCs w:val="24"/>
        </w:rPr>
        <w:t xml:space="preserve"> год.</w:t>
      </w:r>
      <w:bookmarkEnd w:id="7"/>
    </w:p>
    <w:p w14:paraId="54C2F4D4" w14:textId="38539BF7" w:rsidR="004C0951" w:rsidRDefault="004C0951" w:rsidP="004C0951">
      <w:pPr>
        <w:rPr>
          <w:szCs w:val="24"/>
        </w:rPr>
      </w:pPr>
      <w:r>
        <w:rPr>
          <w:szCs w:val="24"/>
        </w:rPr>
        <w:t xml:space="preserve">              </w:t>
      </w:r>
      <w:r w:rsidRPr="004C0951">
        <w:rPr>
          <w:szCs w:val="24"/>
        </w:rPr>
        <w:t>Индивидуальное страхование рисков возмещения вреда и/или обеспечения договорных обязательств не является обязательным и может проводиться по усмотрению организации-члена Ассоциации за свой счет.</w:t>
      </w:r>
      <w:r>
        <w:rPr>
          <w:szCs w:val="24"/>
        </w:rPr>
        <w:t xml:space="preserve"> Предложено вынести данный вопрос на утверждение Общим собранием членов СРОА «УралОИЗ»</w:t>
      </w:r>
      <w:r w:rsidR="00230FDB">
        <w:rPr>
          <w:szCs w:val="24"/>
        </w:rPr>
        <w:t>.</w:t>
      </w:r>
    </w:p>
    <w:p w14:paraId="7A931E8E" w14:textId="77777777" w:rsidR="00230FDB" w:rsidRPr="004C0951" w:rsidRDefault="00230FDB" w:rsidP="004C0951">
      <w:pPr>
        <w:rPr>
          <w:szCs w:val="24"/>
        </w:rPr>
      </w:pPr>
    </w:p>
    <w:p w14:paraId="03F46F72" w14:textId="77777777" w:rsidR="004C0951" w:rsidRDefault="004C0951" w:rsidP="004C0951">
      <w:pPr>
        <w:ind w:left="-180"/>
      </w:pPr>
      <w:r>
        <w:rPr>
          <w:u w:val="single"/>
        </w:rPr>
        <w:t>Голосовали:</w:t>
      </w:r>
      <w:r>
        <w:t xml:space="preserve"> </w:t>
      </w:r>
    </w:p>
    <w:p w14:paraId="53641B70" w14:textId="40871158" w:rsidR="004C0951" w:rsidRDefault="004C0951" w:rsidP="004C0951">
      <w:r>
        <w:t xml:space="preserve">За – </w:t>
      </w:r>
      <w:r w:rsidR="00DD5624">
        <w:t>6</w:t>
      </w:r>
    </w:p>
    <w:p w14:paraId="427D8C47" w14:textId="77777777" w:rsidR="004C0951" w:rsidRDefault="004C0951" w:rsidP="004C0951">
      <w:r>
        <w:t xml:space="preserve">Против - </w:t>
      </w:r>
    </w:p>
    <w:p w14:paraId="657B4B8B" w14:textId="77777777" w:rsidR="004C0951" w:rsidRDefault="004C0951" w:rsidP="004C0951">
      <w:pPr>
        <w:pStyle w:val="a6"/>
        <w:spacing w:before="69"/>
        <w:ind w:left="0" w:right="671"/>
      </w:pPr>
      <w:r>
        <w:t>Воздержался - нет</w:t>
      </w:r>
    </w:p>
    <w:p w14:paraId="113E11B2" w14:textId="44FD0174" w:rsidR="004C0951" w:rsidRPr="004C0951" w:rsidRDefault="004C0951" w:rsidP="004C0951">
      <w:pPr>
        <w:rPr>
          <w:szCs w:val="24"/>
        </w:rPr>
      </w:pPr>
      <w:proofErr w:type="gramStart"/>
      <w:r>
        <w:rPr>
          <w:u w:val="single"/>
        </w:rPr>
        <w:t xml:space="preserve">Решили </w:t>
      </w:r>
      <w:r w:rsidR="00230FDB">
        <w:t>:</w:t>
      </w:r>
      <w:proofErr w:type="gramEnd"/>
      <w:r w:rsidR="00230FDB">
        <w:t xml:space="preserve"> </w:t>
      </w:r>
      <w:r w:rsidR="00230FDB" w:rsidRPr="00230FDB">
        <w:t>Вынести на утверждение Общим собранием членов СРОА «УралОИЗ»</w:t>
      </w:r>
      <w:r w:rsidR="00230FDB">
        <w:t xml:space="preserve"> вопрос о</w:t>
      </w:r>
      <w:r w:rsidR="00230FDB" w:rsidRPr="00230FDB">
        <w:rPr>
          <w:szCs w:val="24"/>
        </w:rPr>
        <w:t xml:space="preserve"> </w:t>
      </w:r>
      <w:r w:rsidR="00230FDB" w:rsidRPr="004C0951">
        <w:rPr>
          <w:szCs w:val="24"/>
        </w:rPr>
        <w:t>прове</w:t>
      </w:r>
      <w:r w:rsidR="00230FDB">
        <w:rPr>
          <w:szCs w:val="24"/>
        </w:rPr>
        <w:t>дении</w:t>
      </w:r>
      <w:r w:rsidR="00230FDB" w:rsidRPr="004C0951">
        <w:rPr>
          <w:szCs w:val="24"/>
        </w:rPr>
        <w:t xml:space="preserve"> коллективно</w:t>
      </w:r>
      <w:r w:rsidR="00230FDB">
        <w:rPr>
          <w:szCs w:val="24"/>
        </w:rPr>
        <w:t>го</w:t>
      </w:r>
      <w:r w:rsidR="00230FDB" w:rsidRPr="004C0951">
        <w:rPr>
          <w:szCs w:val="24"/>
        </w:rPr>
        <w:t xml:space="preserve"> страховани</w:t>
      </w:r>
      <w:r w:rsidR="00230FDB">
        <w:rPr>
          <w:szCs w:val="24"/>
        </w:rPr>
        <w:t>я</w:t>
      </w:r>
      <w:r w:rsidR="00230FDB" w:rsidRPr="004C0951">
        <w:rPr>
          <w:szCs w:val="24"/>
        </w:rPr>
        <w:t xml:space="preserve"> рисков возмещения вреда организаций-членов Ассоциации, на условиях, предложенных Екатеринбургским филиалом САО «ВСК» путем заключения соответствующего договора. Оплату стоимости коллективного страхования провести за счет членских взносов за 202</w:t>
      </w:r>
      <w:r w:rsidR="00230FDB">
        <w:rPr>
          <w:szCs w:val="24"/>
        </w:rPr>
        <w:t>2</w:t>
      </w:r>
      <w:r w:rsidR="00230FDB" w:rsidRPr="004C0951">
        <w:rPr>
          <w:szCs w:val="24"/>
        </w:rPr>
        <w:t xml:space="preserve"> год.</w:t>
      </w:r>
    </w:p>
    <w:p w14:paraId="76A59C62" w14:textId="77777777" w:rsidR="004C0951" w:rsidRPr="004C0951" w:rsidRDefault="004C0951" w:rsidP="004C0951">
      <w:pPr>
        <w:jc w:val="both"/>
        <w:rPr>
          <w:szCs w:val="24"/>
        </w:rPr>
      </w:pPr>
    </w:p>
    <w:p w14:paraId="4A6D4EB1" w14:textId="77777777" w:rsidR="004C0951" w:rsidRPr="004C0951" w:rsidRDefault="004C0951" w:rsidP="004C0951">
      <w:pPr>
        <w:jc w:val="both"/>
        <w:rPr>
          <w:b/>
          <w:color w:val="333333"/>
          <w:szCs w:val="24"/>
          <w:shd w:val="clear" w:color="auto" w:fill="FFFFFF"/>
        </w:rPr>
      </w:pPr>
    </w:p>
    <w:p w14:paraId="5C0E2512" w14:textId="77777777" w:rsidR="00A30E63" w:rsidRPr="005C07E1" w:rsidRDefault="00A30E63" w:rsidP="00A30E63">
      <w:pPr>
        <w:rPr>
          <w:b/>
          <w:i/>
        </w:rPr>
      </w:pPr>
      <w:r>
        <w:rPr>
          <w:b/>
        </w:rPr>
        <w:t xml:space="preserve">                </w:t>
      </w:r>
      <w:r>
        <w:rPr>
          <w:b/>
          <w:u w:val="single"/>
        </w:rPr>
        <w:t>По восьмому вопросу:</w:t>
      </w:r>
      <w:r>
        <w:t xml:space="preserve"> </w:t>
      </w:r>
      <w:r w:rsidRPr="008C40B8">
        <w:rPr>
          <w:b/>
          <w:i/>
          <w:szCs w:val="24"/>
        </w:rPr>
        <w:t xml:space="preserve">Информация по состоянию и размещению </w:t>
      </w:r>
      <w:proofErr w:type="gramStart"/>
      <w:r w:rsidRPr="008C40B8">
        <w:rPr>
          <w:b/>
          <w:i/>
          <w:szCs w:val="24"/>
        </w:rPr>
        <w:t>средств  компенсационных</w:t>
      </w:r>
      <w:proofErr w:type="gramEnd"/>
      <w:r w:rsidRPr="008C40B8">
        <w:rPr>
          <w:b/>
          <w:i/>
          <w:szCs w:val="24"/>
        </w:rPr>
        <w:t xml:space="preserve"> фондов  </w:t>
      </w:r>
      <w:r>
        <w:rPr>
          <w:b/>
          <w:i/>
          <w:szCs w:val="24"/>
        </w:rPr>
        <w:t>в 2021-2022 гг.</w:t>
      </w:r>
    </w:p>
    <w:p w14:paraId="25B111C3" w14:textId="77777777" w:rsidR="00A30E63" w:rsidRDefault="00A30E63" w:rsidP="00A30E63">
      <w:pPr>
        <w:jc w:val="both"/>
      </w:pPr>
      <w:r>
        <w:t xml:space="preserve">     </w:t>
      </w:r>
    </w:p>
    <w:p w14:paraId="150320BD" w14:textId="372C5A9D" w:rsidR="00A30E63" w:rsidRPr="005C07E1" w:rsidRDefault="00A30E63" w:rsidP="00A30E63">
      <w:pPr>
        <w:jc w:val="both"/>
        <w:rPr>
          <w:b/>
        </w:rPr>
      </w:pPr>
      <w:r>
        <w:t xml:space="preserve">            </w:t>
      </w:r>
      <w:r>
        <w:rPr>
          <w:u w:val="single"/>
        </w:rPr>
        <w:t xml:space="preserve">Слушали </w:t>
      </w:r>
      <w:r>
        <w:t xml:space="preserve">Попова Б.Н., который сообщил Совету </w:t>
      </w:r>
      <w:r w:rsidRPr="005C07E1">
        <w:t>о том, что в Ассоциации</w:t>
      </w:r>
      <w:r>
        <w:t xml:space="preserve"> сформированы два компенсационных фонда - </w:t>
      </w:r>
      <w:proofErr w:type="spellStart"/>
      <w:r>
        <w:t>КФвв</w:t>
      </w:r>
      <w:proofErr w:type="spellEnd"/>
      <w:r>
        <w:t xml:space="preserve"> </w:t>
      </w:r>
      <w:r w:rsidRPr="002C5F56">
        <w:rPr>
          <w:b/>
          <w:bCs/>
        </w:rPr>
        <w:t>(на 1.01.</w:t>
      </w:r>
      <w:r w:rsidR="00230FDB">
        <w:rPr>
          <w:b/>
          <w:bCs/>
        </w:rPr>
        <w:t>21</w:t>
      </w:r>
      <w:r w:rsidRPr="002C5F56">
        <w:rPr>
          <w:b/>
          <w:bCs/>
        </w:rPr>
        <w:t xml:space="preserve">г. </w:t>
      </w:r>
      <w:r w:rsidR="00DD5624">
        <w:rPr>
          <w:b/>
          <w:bCs/>
        </w:rPr>
        <w:t>10798189,7</w:t>
      </w:r>
      <w:r w:rsidRPr="002C5F56">
        <w:rPr>
          <w:b/>
          <w:bCs/>
        </w:rPr>
        <w:t xml:space="preserve"> руб., на 31.12.20</w:t>
      </w:r>
      <w:r w:rsidR="00230FDB">
        <w:rPr>
          <w:b/>
          <w:bCs/>
        </w:rPr>
        <w:t>21</w:t>
      </w:r>
      <w:r w:rsidRPr="002C5F56">
        <w:rPr>
          <w:b/>
          <w:bCs/>
        </w:rPr>
        <w:t xml:space="preserve">г. </w:t>
      </w:r>
      <w:r w:rsidR="00DD5624">
        <w:rPr>
          <w:b/>
          <w:bCs/>
        </w:rPr>
        <w:t xml:space="preserve">11397515,86 </w:t>
      </w:r>
      <w:proofErr w:type="gramStart"/>
      <w:r w:rsidRPr="002C5F56">
        <w:rPr>
          <w:b/>
          <w:bCs/>
        </w:rPr>
        <w:t>руб. )</w:t>
      </w:r>
      <w:proofErr w:type="gramEnd"/>
      <w:r w:rsidRPr="002C5F56">
        <w:rPr>
          <w:b/>
          <w:bCs/>
        </w:rPr>
        <w:t xml:space="preserve"> и </w:t>
      </w:r>
      <w:proofErr w:type="spellStart"/>
      <w:r w:rsidRPr="002C5F56">
        <w:rPr>
          <w:b/>
          <w:bCs/>
        </w:rPr>
        <w:t>КФодо</w:t>
      </w:r>
      <w:proofErr w:type="spellEnd"/>
      <w:r w:rsidRPr="002C5F56">
        <w:rPr>
          <w:b/>
          <w:bCs/>
        </w:rPr>
        <w:t xml:space="preserve"> (на 1.01.</w:t>
      </w:r>
      <w:r w:rsidR="00230FDB">
        <w:rPr>
          <w:b/>
          <w:bCs/>
        </w:rPr>
        <w:t>21</w:t>
      </w:r>
      <w:r w:rsidRPr="002C5F56">
        <w:rPr>
          <w:b/>
          <w:bCs/>
        </w:rPr>
        <w:t>г.</w:t>
      </w:r>
      <w:r w:rsidR="00DD5624">
        <w:rPr>
          <w:b/>
          <w:bCs/>
        </w:rPr>
        <w:t xml:space="preserve"> 31310150,95</w:t>
      </w:r>
      <w:r w:rsidR="007B3F7A">
        <w:rPr>
          <w:b/>
          <w:bCs/>
        </w:rPr>
        <w:t xml:space="preserve"> </w:t>
      </w:r>
      <w:r w:rsidRPr="002C5F56">
        <w:rPr>
          <w:b/>
          <w:bCs/>
        </w:rPr>
        <w:t>руб., на 31.12.20</w:t>
      </w:r>
      <w:r w:rsidR="00230FDB">
        <w:rPr>
          <w:b/>
          <w:bCs/>
        </w:rPr>
        <w:t>21</w:t>
      </w:r>
      <w:r w:rsidRPr="002C5F56">
        <w:rPr>
          <w:b/>
          <w:bCs/>
        </w:rPr>
        <w:t xml:space="preserve">г. </w:t>
      </w:r>
      <w:r w:rsidR="007B3F7A">
        <w:rPr>
          <w:b/>
          <w:bCs/>
        </w:rPr>
        <w:t xml:space="preserve">31960150,95 </w:t>
      </w:r>
      <w:r w:rsidRPr="002C5F56">
        <w:rPr>
          <w:b/>
          <w:bCs/>
        </w:rPr>
        <w:t xml:space="preserve">руб.) Прирост по компенсационным фондам составил </w:t>
      </w:r>
      <w:r w:rsidR="007B3F7A">
        <w:rPr>
          <w:b/>
          <w:bCs/>
        </w:rPr>
        <w:t xml:space="preserve">1249326 </w:t>
      </w:r>
      <w:r w:rsidRPr="002C5F56">
        <w:rPr>
          <w:b/>
          <w:bCs/>
        </w:rPr>
        <w:t>руб.</w:t>
      </w:r>
      <w:r w:rsidR="007B3F7A">
        <w:rPr>
          <w:b/>
          <w:bCs/>
        </w:rPr>
        <w:t xml:space="preserve">16 </w:t>
      </w:r>
      <w:r w:rsidRPr="002C5F56">
        <w:rPr>
          <w:b/>
          <w:bCs/>
        </w:rPr>
        <w:t>коп.</w:t>
      </w:r>
      <w:r>
        <w:t xml:space="preserve"> Выплат из компенсационных фондов Ассоциации в 2021 году не производилось.</w:t>
      </w:r>
    </w:p>
    <w:p w14:paraId="340B9D4C" w14:textId="77777777" w:rsidR="00A30E63" w:rsidRDefault="00A30E63" w:rsidP="00A30E63">
      <w:pPr>
        <w:jc w:val="both"/>
      </w:pPr>
      <w:r>
        <w:lastRenderedPageBreak/>
        <w:t xml:space="preserve">Поступило предложение работу по реализации требований ФЗ-372 в части создания и размещения </w:t>
      </w:r>
      <w:proofErr w:type="spellStart"/>
      <w:r>
        <w:t>КФвв</w:t>
      </w:r>
      <w:proofErr w:type="spellEnd"/>
      <w:r>
        <w:t xml:space="preserve"> и </w:t>
      </w:r>
      <w:proofErr w:type="spellStart"/>
      <w:r>
        <w:t>КФодо</w:t>
      </w:r>
      <w:proofErr w:type="spellEnd"/>
      <w:r>
        <w:t xml:space="preserve">   признать удовлетворительной. В 2021-22 годах размещать </w:t>
      </w:r>
      <w:proofErr w:type="spellStart"/>
      <w:r>
        <w:t>КФвв</w:t>
      </w:r>
      <w:proofErr w:type="spellEnd"/>
      <w:r>
        <w:t xml:space="preserve"> и </w:t>
      </w:r>
      <w:proofErr w:type="spellStart"/>
      <w:r>
        <w:t>КФодо</w:t>
      </w:r>
      <w:proofErr w:type="spellEnd"/>
      <w:r>
        <w:t xml:space="preserve"> на специальных расчетных и депозитных счетах Сбербанка РФ.</w:t>
      </w:r>
    </w:p>
    <w:p w14:paraId="3C9E2DA6" w14:textId="77777777" w:rsidR="00A30E63" w:rsidRDefault="00A30E63" w:rsidP="00A30E63">
      <w:pPr>
        <w:jc w:val="both"/>
      </w:pPr>
      <w:r>
        <w:t>За данное предложение</w:t>
      </w:r>
    </w:p>
    <w:p w14:paraId="1B4A0642" w14:textId="77777777" w:rsidR="00A30E63" w:rsidRDefault="00A30E63" w:rsidP="00A30E63">
      <w:pPr>
        <w:pStyle w:val="a6"/>
        <w:spacing w:before="69"/>
        <w:ind w:left="0" w:right="671"/>
        <w:rPr>
          <w:u w:val="single"/>
        </w:rPr>
      </w:pPr>
      <w:r>
        <w:rPr>
          <w:u w:val="single"/>
        </w:rPr>
        <w:t xml:space="preserve">Голосовали </w:t>
      </w:r>
      <w:r>
        <w:t xml:space="preserve">                                                                                                        </w:t>
      </w:r>
    </w:p>
    <w:p w14:paraId="01DEDA5D" w14:textId="3B9CF893" w:rsidR="00A30E63" w:rsidRDefault="00A30E63" w:rsidP="00A30E63">
      <w:r>
        <w:t>За –</w:t>
      </w:r>
      <w:r w:rsidR="007B3F7A">
        <w:t>6</w:t>
      </w:r>
    </w:p>
    <w:p w14:paraId="5D6BC0BB" w14:textId="77777777" w:rsidR="00A30E63" w:rsidRDefault="00A30E63" w:rsidP="00A30E63">
      <w:r>
        <w:t>Против - нет</w:t>
      </w:r>
    </w:p>
    <w:p w14:paraId="09CDA074" w14:textId="77777777" w:rsidR="00A30E63" w:rsidRDefault="00A30E63" w:rsidP="00A30E63">
      <w:pPr>
        <w:pStyle w:val="a6"/>
        <w:spacing w:before="69"/>
        <w:ind w:left="0" w:right="671"/>
      </w:pPr>
      <w:r>
        <w:t>Воздержался - нет</w:t>
      </w:r>
    </w:p>
    <w:p w14:paraId="30913671" w14:textId="77777777" w:rsidR="00A30E63" w:rsidRDefault="00A30E63" w:rsidP="00A30E63">
      <w:pPr>
        <w:jc w:val="both"/>
      </w:pPr>
      <w:r w:rsidRPr="00AD3696">
        <w:rPr>
          <w:u w:val="single"/>
        </w:rPr>
        <w:t>Решили:</w:t>
      </w:r>
      <w:r w:rsidRPr="00AD3696">
        <w:t xml:space="preserve"> </w:t>
      </w:r>
      <w:r>
        <w:t xml:space="preserve">работу по реализации требований ФЗ-372 в </w:t>
      </w:r>
      <w:proofErr w:type="gramStart"/>
      <w:r>
        <w:t>части  размещения</w:t>
      </w:r>
      <w:proofErr w:type="gramEnd"/>
      <w:r>
        <w:t xml:space="preserve"> </w:t>
      </w:r>
      <w:proofErr w:type="spellStart"/>
      <w:r>
        <w:t>КФвв</w:t>
      </w:r>
      <w:proofErr w:type="spellEnd"/>
      <w:r>
        <w:t xml:space="preserve"> и </w:t>
      </w:r>
      <w:proofErr w:type="spellStart"/>
      <w:r>
        <w:t>КФодо</w:t>
      </w:r>
      <w:proofErr w:type="spellEnd"/>
      <w:r>
        <w:t xml:space="preserve"> признать удовлетворительной. В 2021-22 году размещать </w:t>
      </w:r>
      <w:proofErr w:type="spellStart"/>
      <w:r>
        <w:t>КФвв</w:t>
      </w:r>
      <w:proofErr w:type="spellEnd"/>
      <w:r>
        <w:t xml:space="preserve"> и </w:t>
      </w:r>
      <w:proofErr w:type="spellStart"/>
      <w:r>
        <w:t>КФодо</w:t>
      </w:r>
      <w:proofErr w:type="spellEnd"/>
      <w:r>
        <w:t xml:space="preserve"> на специальных расчетных и депозитных счетах Сбербанка РФ. Довести данную информацию до членов Ассоциации на Общем собрании.</w:t>
      </w:r>
    </w:p>
    <w:p w14:paraId="4DE25EA6" w14:textId="77777777" w:rsidR="00A30E63" w:rsidRDefault="00A30E63" w:rsidP="00A30E63"/>
    <w:p w14:paraId="5F4B2AAC" w14:textId="77777777" w:rsidR="002C5F56" w:rsidRDefault="002C5F56" w:rsidP="008D35E0">
      <w:pPr>
        <w:ind w:left="100"/>
        <w:rPr>
          <w:b/>
          <w:i/>
          <w:szCs w:val="24"/>
        </w:rPr>
      </w:pPr>
    </w:p>
    <w:p w14:paraId="586D7565" w14:textId="754CB2A8" w:rsidR="008D35E0" w:rsidRDefault="00A30E63" w:rsidP="008D35E0">
      <w:pPr>
        <w:ind w:left="100"/>
        <w:rPr>
          <w:b/>
          <w:i/>
          <w:szCs w:val="24"/>
        </w:rPr>
      </w:pPr>
      <w:r w:rsidRPr="00A30E63">
        <w:rPr>
          <w:b/>
          <w:bCs/>
        </w:rPr>
        <w:t xml:space="preserve">               </w:t>
      </w:r>
      <w:r w:rsidRPr="00C937C1">
        <w:rPr>
          <w:b/>
          <w:bCs/>
          <w:u w:val="single"/>
        </w:rPr>
        <w:t>По девятому вопросу</w:t>
      </w:r>
      <w:r w:rsidRPr="008C40B8">
        <w:rPr>
          <w:b/>
          <w:i/>
          <w:szCs w:val="24"/>
        </w:rPr>
        <w:t xml:space="preserve"> </w:t>
      </w:r>
      <w:r w:rsidR="008D35E0" w:rsidRPr="008C40B8">
        <w:rPr>
          <w:b/>
          <w:i/>
          <w:szCs w:val="24"/>
        </w:rPr>
        <w:t>Утверждение суммы вступительного и членского взносов на 20</w:t>
      </w:r>
      <w:r w:rsidR="008D35E0">
        <w:rPr>
          <w:b/>
          <w:i/>
          <w:szCs w:val="24"/>
        </w:rPr>
        <w:t>2</w:t>
      </w:r>
      <w:r w:rsidR="002C5F56">
        <w:rPr>
          <w:b/>
          <w:i/>
          <w:szCs w:val="24"/>
        </w:rPr>
        <w:t>2</w:t>
      </w:r>
      <w:r w:rsidR="008D35E0" w:rsidRPr="008C40B8">
        <w:rPr>
          <w:b/>
          <w:i/>
          <w:szCs w:val="24"/>
        </w:rPr>
        <w:t xml:space="preserve"> г</w:t>
      </w:r>
      <w:r w:rsidR="008D35E0">
        <w:rPr>
          <w:b/>
          <w:i/>
          <w:szCs w:val="24"/>
        </w:rPr>
        <w:t>.</w:t>
      </w:r>
    </w:p>
    <w:p w14:paraId="7A3D8133" w14:textId="77777777" w:rsidR="008D35E0" w:rsidRDefault="008D35E0" w:rsidP="008D35E0">
      <w:pPr>
        <w:ind w:left="100"/>
        <w:rPr>
          <w:b/>
        </w:rPr>
      </w:pPr>
    </w:p>
    <w:p w14:paraId="249275BE" w14:textId="113B3792" w:rsidR="008D35E0" w:rsidRPr="001A3F22" w:rsidRDefault="008D35E0" w:rsidP="008D35E0">
      <w:pPr>
        <w:ind w:left="100"/>
        <w:rPr>
          <w:color w:val="000000"/>
          <w:szCs w:val="24"/>
        </w:rPr>
      </w:pPr>
      <w:r w:rsidRPr="003A616C">
        <w:rPr>
          <w:b/>
        </w:rPr>
        <w:t xml:space="preserve">         </w:t>
      </w:r>
      <w:r>
        <w:rPr>
          <w:b/>
          <w:u w:val="single"/>
        </w:rPr>
        <w:t xml:space="preserve"> </w:t>
      </w:r>
      <w:r>
        <w:rPr>
          <w:u w:val="single"/>
        </w:rPr>
        <w:t>Слушали</w:t>
      </w:r>
      <w:r w:rsidRPr="003742BA">
        <w:t xml:space="preserve"> </w:t>
      </w:r>
      <w:r>
        <w:t>П</w:t>
      </w:r>
      <w:r w:rsidRPr="003A616C">
        <w:t>опова Б.Н.,</w:t>
      </w:r>
      <w:r>
        <w:t xml:space="preserve"> который предложил размер членских и вступительных взносов в 202</w:t>
      </w:r>
      <w:r w:rsidR="002C5F56">
        <w:t>2</w:t>
      </w:r>
      <w:r>
        <w:t xml:space="preserve"> году не изменять. Было предложено вступительный единоразовый взнос утвердить в размере 30 000 рублей, ежегодный членский взнос в размере 70 000 рублей, дли ИП - 35 000 рублей.</w:t>
      </w:r>
      <w:r w:rsidRPr="001A3F22">
        <w:t xml:space="preserve"> </w:t>
      </w:r>
      <w:r w:rsidRPr="001A3F22">
        <w:rPr>
          <w:color w:val="000000"/>
          <w:szCs w:val="24"/>
        </w:rPr>
        <w:t xml:space="preserve">Оплата членского взноса </w:t>
      </w:r>
      <w:proofErr w:type="gramStart"/>
      <w:r w:rsidRPr="001A3F22">
        <w:rPr>
          <w:color w:val="000000"/>
          <w:szCs w:val="24"/>
        </w:rPr>
        <w:t>производится  поквартально</w:t>
      </w:r>
      <w:proofErr w:type="gramEnd"/>
      <w:r w:rsidRPr="001A3F22">
        <w:rPr>
          <w:color w:val="000000"/>
          <w:szCs w:val="24"/>
        </w:rPr>
        <w:t xml:space="preserve"> до 25 марта текущего года за </w:t>
      </w:r>
      <w:r w:rsidRPr="001A3F22">
        <w:rPr>
          <w:color w:val="000000"/>
          <w:szCs w:val="24"/>
          <w:lang w:val="en-US"/>
        </w:rPr>
        <w:t>I</w:t>
      </w:r>
      <w:r w:rsidRPr="001A3F22">
        <w:rPr>
          <w:color w:val="000000"/>
          <w:szCs w:val="24"/>
        </w:rPr>
        <w:t xml:space="preserve"> квартал и дальше ежеквартально до 10 числа первого месяца квартала (10 апреля, 10 июля, 10 октября) или возможна оплата досрочно. </w:t>
      </w:r>
    </w:p>
    <w:p w14:paraId="21BBC960" w14:textId="77777777" w:rsidR="008D35E0" w:rsidRPr="00245E76" w:rsidRDefault="008D35E0" w:rsidP="008D35E0">
      <w:pPr>
        <w:pStyle w:val="a6"/>
        <w:spacing w:before="69"/>
        <w:ind w:left="0" w:right="671"/>
      </w:pPr>
      <w:r w:rsidRPr="00245E76">
        <w:t xml:space="preserve">Поступило предложение </w:t>
      </w:r>
      <w:r>
        <w:t>вынести данный вопрос на утверждение на общем собрании членов Ассоциации.</w:t>
      </w:r>
    </w:p>
    <w:p w14:paraId="3C292910" w14:textId="77777777" w:rsidR="008D35E0" w:rsidRDefault="008D35E0" w:rsidP="008D35E0">
      <w:pPr>
        <w:pStyle w:val="a6"/>
        <w:spacing w:before="69"/>
        <w:ind w:left="0" w:right="671"/>
        <w:rPr>
          <w:u w:val="single"/>
        </w:rPr>
      </w:pPr>
      <w:r>
        <w:rPr>
          <w:u w:val="single"/>
        </w:rPr>
        <w:t xml:space="preserve">Голосовали </w:t>
      </w:r>
      <w:r>
        <w:t xml:space="preserve">                                                                                                        </w:t>
      </w:r>
    </w:p>
    <w:p w14:paraId="121925B4" w14:textId="27CF9C41" w:rsidR="008D35E0" w:rsidRDefault="008D35E0" w:rsidP="008D35E0">
      <w:r>
        <w:t xml:space="preserve">За – </w:t>
      </w:r>
    </w:p>
    <w:p w14:paraId="69C82A87" w14:textId="62AA36A3" w:rsidR="008D35E0" w:rsidRDefault="008D35E0" w:rsidP="008D35E0">
      <w:r>
        <w:t xml:space="preserve">Против - </w:t>
      </w:r>
    </w:p>
    <w:p w14:paraId="3F146977" w14:textId="77777777" w:rsidR="008D35E0" w:rsidRPr="00245E76" w:rsidRDefault="008D35E0" w:rsidP="008D35E0">
      <w:pPr>
        <w:pStyle w:val="a6"/>
        <w:spacing w:before="69"/>
        <w:ind w:left="0" w:right="671"/>
      </w:pPr>
      <w:r>
        <w:t xml:space="preserve">Воздержался – нет                                                                                                                                </w:t>
      </w:r>
      <w:r>
        <w:rPr>
          <w:u w:val="single"/>
        </w:rPr>
        <w:t>Решили</w:t>
      </w:r>
      <w:r>
        <w:rPr>
          <w:b/>
          <w:i/>
          <w:u w:val="single"/>
        </w:rPr>
        <w:t>:</w:t>
      </w:r>
      <w:r>
        <w:t xml:space="preserve"> вынести данный вопрос на </w:t>
      </w:r>
      <w:proofErr w:type="gramStart"/>
      <w:r>
        <w:t>утверждение  на</w:t>
      </w:r>
      <w:proofErr w:type="gramEnd"/>
      <w:r>
        <w:t xml:space="preserve"> общем собрании членов Ассоциации.</w:t>
      </w:r>
    </w:p>
    <w:p w14:paraId="0D1ECDB4" w14:textId="77777777" w:rsidR="008D35E0" w:rsidRDefault="008D35E0" w:rsidP="008D35E0"/>
    <w:p w14:paraId="1FEEE047" w14:textId="5D232541" w:rsidR="0094004B" w:rsidRDefault="00C937C1">
      <w:r>
        <w:t xml:space="preserve">            </w:t>
      </w:r>
    </w:p>
    <w:p w14:paraId="7B0FD9B4" w14:textId="08BC0FFD" w:rsidR="0094004B" w:rsidRPr="00A30E63" w:rsidRDefault="00363A66" w:rsidP="00A30E63">
      <w:pPr>
        <w:rPr>
          <w:b/>
          <w:bCs/>
          <w:i/>
          <w:iCs/>
        </w:rPr>
      </w:pPr>
      <w:r>
        <w:rPr>
          <w:b/>
          <w:bCs/>
          <w:szCs w:val="24"/>
        </w:rPr>
        <w:t xml:space="preserve">             </w:t>
      </w:r>
      <w:r w:rsidRPr="00363A66">
        <w:rPr>
          <w:b/>
          <w:bCs/>
          <w:szCs w:val="24"/>
          <w:u w:val="single"/>
        </w:rPr>
        <w:t>По десятому вопросу:</w:t>
      </w:r>
      <w:r w:rsidRPr="00021504">
        <w:rPr>
          <w:szCs w:val="24"/>
        </w:rPr>
        <w:t xml:space="preserve"> </w:t>
      </w:r>
      <w:r w:rsidR="00A30E63">
        <w:rPr>
          <w:b/>
          <w:bCs/>
          <w:i/>
          <w:iCs/>
          <w:szCs w:val="24"/>
        </w:rPr>
        <w:t xml:space="preserve">О продлении полномочий Исполнительного директора Попова       Бориса Николаевича на следующий срок. </w:t>
      </w:r>
    </w:p>
    <w:p w14:paraId="21B58A00" w14:textId="77777777" w:rsidR="0094004B" w:rsidRDefault="0094004B"/>
    <w:p w14:paraId="006CA8FD" w14:textId="2E5643A1" w:rsidR="00107599" w:rsidRPr="004F525C" w:rsidRDefault="00A30E63" w:rsidP="00107599">
      <w:pPr>
        <w:rPr>
          <w:szCs w:val="24"/>
        </w:rPr>
      </w:pPr>
      <w:r w:rsidRPr="00A30E63">
        <w:rPr>
          <w:u w:val="single"/>
        </w:rPr>
        <w:t xml:space="preserve">Слушали: </w:t>
      </w:r>
      <w:r w:rsidRPr="00A30E63">
        <w:t>Радаева В.В.</w:t>
      </w:r>
      <w:r>
        <w:t>, который</w:t>
      </w:r>
      <w:r w:rsidR="00107599">
        <w:t xml:space="preserve"> сообщил, что, в</w:t>
      </w:r>
      <w:r w:rsidR="00107599" w:rsidRPr="004F525C">
        <w:rPr>
          <w:szCs w:val="24"/>
        </w:rPr>
        <w:t xml:space="preserve"> соответствии с Уставом СРОА «</w:t>
      </w:r>
      <w:proofErr w:type="gramStart"/>
      <w:r w:rsidR="00107599" w:rsidRPr="004F525C">
        <w:rPr>
          <w:szCs w:val="24"/>
        </w:rPr>
        <w:t xml:space="preserve">УралОИЗ»   </w:t>
      </w:r>
      <w:proofErr w:type="gramEnd"/>
      <w:r w:rsidR="00107599" w:rsidRPr="004F525C">
        <w:rPr>
          <w:szCs w:val="24"/>
        </w:rPr>
        <w:t>Исполнительного директора назначает Совет Ассоциации</w:t>
      </w:r>
      <w:r w:rsidR="00107599">
        <w:rPr>
          <w:szCs w:val="24"/>
        </w:rPr>
        <w:t xml:space="preserve"> сроком на два года</w:t>
      </w:r>
      <w:r w:rsidR="00107599" w:rsidRPr="004F525C">
        <w:rPr>
          <w:szCs w:val="24"/>
        </w:rPr>
        <w:t xml:space="preserve">. Полномочия действующего Исполнительного </w:t>
      </w:r>
      <w:proofErr w:type="gramStart"/>
      <w:r w:rsidR="00107599" w:rsidRPr="004F525C">
        <w:rPr>
          <w:szCs w:val="24"/>
        </w:rPr>
        <w:t>директора  –</w:t>
      </w:r>
      <w:proofErr w:type="gramEnd"/>
      <w:r w:rsidR="00107599" w:rsidRPr="004F525C">
        <w:rPr>
          <w:szCs w:val="24"/>
        </w:rPr>
        <w:t xml:space="preserve"> Попова  Б.Н. в последний раз были  продлены  решением Совета Ассоциации от </w:t>
      </w:r>
      <w:r w:rsidR="00107599">
        <w:rPr>
          <w:szCs w:val="24"/>
        </w:rPr>
        <w:t>7</w:t>
      </w:r>
      <w:r w:rsidR="00107599" w:rsidRPr="004F525C">
        <w:rPr>
          <w:szCs w:val="24"/>
        </w:rPr>
        <w:t xml:space="preserve"> апреля 20</w:t>
      </w:r>
      <w:r w:rsidR="00107599">
        <w:rPr>
          <w:szCs w:val="24"/>
        </w:rPr>
        <w:t>20</w:t>
      </w:r>
      <w:r w:rsidR="00107599" w:rsidRPr="004F525C">
        <w:rPr>
          <w:szCs w:val="24"/>
        </w:rPr>
        <w:t>г.</w:t>
      </w:r>
      <w:r w:rsidR="00107599">
        <w:rPr>
          <w:szCs w:val="24"/>
        </w:rPr>
        <w:t>(П</w:t>
      </w:r>
      <w:r w:rsidR="00107599" w:rsidRPr="004F525C">
        <w:rPr>
          <w:szCs w:val="24"/>
        </w:rPr>
        <w:t>ротокол №1</w:t>
      </w:r>
      <w:r w:rsidR="00107599">
        <w:rPr>
          <w:szCs w:val="24"/>
        </w:rPr>
        <w:t>70</w:t>
      </w:r>
      <w:r w:rsidR="00107599" w:rsidRPr="004F525C">
        <w:rPr>
          <w:szCs w:val="24"/>
        </w:rPr>
        <w:t xml:space="preserve">). За истекший период Попов Б.Н. ежегодно отчитывался за свою деятельность на заседаниях Совета и перед Общими собраниями Ассоциации. Ассоциация имеет устойчивую положительную динамику развития. Отрицательных оценок деятельности Попова Б.Н. в решениях Совета и Общего собрания не имеется. </w:t>
      </w:r>
    </w:p>
    <w:p w14:paraId="639BA1B6" w14:textId="77777777" w:rsidR="00107599" w:rsidRPr="004F525C" w:rsidRDefault="00107599" w:rsidP="00107599">
      <w:pPr>
        <w:rPr>
          <w:szCs w:val="24"/>
        </w:rPr>
      </w:pPr>
      <w:r w:rsidRPr="004F525C">
        <w:rPr>
          <w:szCs w:val="24"/>
        </w:rPr>
        <w:t xml:space="preserve">   Предлагается </w:t>
      </w:r>
      <w:bookmarkStart w:id="8" w:name="_Hlk37061171"/>
      <w:r w:rsidRPr="004F525C">
        <w:rPr>
          <w:szCs w:val="24"/>
        </w:rPr>
        <w:t>продлить полномочия Исполнительного директора Попова Б.Н. на следующий срок.</w:t>
      </w:r>
      <w:bookmarkEnd w:id="8"/>
    </w:p>
    <w:p w14:paraId="6497BEF9" w14:textId="77777777" w:rsidR="00107599" w:rsidRDefault="00107599" w:rsidP="00107599">
      <w:pPr>
        <w:tabs>
          <w:tab w:val="left" w:pos="900"/>
        </w:tabs>
      </w:pPr>
    </w:p>
    <w:p w14:paraId="362240D0" w14:textId="77777777" w:rsidR="00107599" w:rsidRPr="00F44063" w:rsidRDefault="00107599" w:rsidP="00107599">
      <w:pPr>
        <w:pStyle w:val="a3"/>
        <w:ind w:left="720"/>
        <w:jc w:val="both"/>
        <w:rPr>
          <w:u w:val="single"/>
        </w:rPr>
      </w:pPr>
      <w:r w:rsidRPr="00F44063">
        <w:rPr>
          <w:u w:val="single"/>
        </w:rPr>
        <w:t>Голосовали</w:t>
      </w:r>
    </w:p>
    <w:p w14:paraId="5B1D39B6" w14:textId="0FF8FA72" w:rsidR="00107599" w:rsidRDefault="00107599" w:rsidP="00107599">
      <w:pPr>
        <w:pStyle w:val="a3"/>
        <w:tabs>
          <w:tab w:val="left" w:pos="1608"/>
        </w:tabs>
        <w:ind w:left="720"/>
      </w:pPr>
      <w:r>
        <w:t xml:space="preserve">ЗА - </w:t>
      </w:r>
      <w:r w:rsidR="007B3F7A">
        <w:t>6</w:t>
      </w:r>
    </w:p>
    <w:p w14:paraId="0B3BE645" w14:textId="77777777" w:rsidR="00107599" w:rsidRDefault="00107599" w:rsidP="00107599">
      <w:pPr>
        <w:pStyle w:val="a3"/>
        <w:ind w:left="720"/>
        <w:jc w:val="both"/>
      </w:pPr>
      <w:r>
        <w:t>Против – нет</w:t>
      </w:r>
    </w:p>
    <w:p w14:paraId="13FD8ECE" w14:textId="77777777" w:rsidR="00107599" w:rsidRDefault="00107599" w:rsidP="00107599">
      <w:pPr>
        <w:pStyle w:val="a3"/>
        <w:ind w:left="720"/>
        <w:jc w:val="both"/>
      </w:pPr>
      <w:r>
        <w:t>Воздержался – нет</w:t>
      </w:r>
    </w:p>
    <w:p w14:paraId="228CDA0D" w14:textId="60B2C291" w:rsidR="00032003" w:rsidRDefault="00107599" w:rsidP="00107599">
      <w:pPr>
        <w:pStyle w:val="a3"/>
        <w:spacing w:before="0" w:after="0"/>
        <w:ind w:left="720"/>
        <w:jc w:val="both"/>
      </w:pPr>
      <w:r w:rsidRPr="00F44063">
        <w:rPr>
          <w:u w:val="single"/>
        </w:rPr>
        <w:t>Решили</w:t>
      </w:r>
      <w:r>
        <w:t xml:space="preserve">: </w:t>
      </w:r>
      <w:r w:rsidRPr="004F525C">
        <w:rPr>
          <w:szCs w:val="24"/>
        </w:rPr>
        <w:t>продлить полномочия Исполнительного директора Попова Б.Н. на следующий срок</w:t>
      </w:r>
      <w:r>
        <w:rPr>
          <w:szCs w:val="24"/>
        </w:rPr>
        <w:t xml:space="preserve"> в соответствии с Уставом СРОА «УралОИЗ».</w:t>
      </w:r>
    </w:p>
    <w:p w14:paraId="5260F390" w14:textId="6C6CC87B" w:rsidR="00032003" w:rsidRDefault="00032003"/>
    <w:p w14:paraId="2454097A" w14:textId="46FC4B49" w:rsidR="00032003" w:rsidRDefault="00032003"/>
    <w:p w14:paraId="57E111AD" w14:textId="1DFD5036" w:rsidR="00032003" w:rsidRDefault="00032003">
      <w:pPr>
        <w:rPr>
          <w:b/>
          <w:bCs/>
          <w:i/>
          <w:iCs/>
        </w:rPr>
      </w:pPr>
      <w:r w:rsidRPr="00032003">
        <w:rPr>
          <w:b/>
          <w:bCs/>
        </w:rPr>
        <w:lastRenderedPageBreak/>
        <w:t xml:space="preserve">               </w:t>
      </w:r>
      <w:r w:rsidRPr="00032003">
        <w:rPr>
          <w:b/>
          <w:bCs/>
          <w:u w:val="single"/>
        </w:rPr>
        <w:t>По одиннадцатому вопросу:</w:t>
      </w:r>
      <w:r>
        <w:rPr>
          <w:b/>
          <w:bCs/>
          <w:u w:val="single"/>
        </w:rPr>
        <w:t xml:space="preserve"> </w:t>
      </w:r>
      <w:r w:rsidRPr="00F06DAF">
        <w:rPr>
          <w:rFonts w:eastAsia="Calibri"/>
          <w:b/>
          <w:bCs/>
          <w:i/>
          <w:iCs/>
          <w:szCs w:val="24"/>
          <w:lang w:eastAsia="en-US"/>
        </w:rPr>
        <w:t xml:space="preserve">Утверждение кандидатуры представителя от Ассоциации на 10-й </w:t>
      </w:r>
      <w:proofErr w:type="gramStart"/>
      <w:r w:rsidRPr="00F06DAF">
        <w:rPr>
          <w:rFonts w:eastAsia="Calibri"/>
          <w:b/>
          <w:bCs/>
          <w:i/>
          <w:iCs/>
          <w:szCs w:val="24"/>
          <w:lang w:eastAsia="en-US"/>
        </w:rPr>
        <w:t>Съезд  НОПРИЗ</w:t>
      </w:r>
      <w:proofErr w:type="gramEnd"/>
      <w:r w:rsidRPr="00F06DAF">
        <w:rPr>
          <w:rFonts w:eastAsia="Calibri"/>
          <w:b/>
          <w:bCs/>
          <w:i/>
          <w:iCs/>
          <w:szCs w:val="24"/>
          <w:lang w:eastAsia="en-US"/>
        </w:rPr>
        <w:t xml:space="preserve">  (21-22 апреля 2022г.  </w:t>
      </w:r>
      <w:proofErr w:type="spellStart"/>
      <w:r w:rsidRPr="00F06DAF">
        <w:rPr>
          <w:rFonts w:eastAsia="Calibri"/>
          <w:b/>
          <w:bCs/>
          <w:i/>
          <w:iCs/>
          <w:szCs w:val="24"/>
          <w:lang w:eastAsia="en-US"/>
        </w:rPr>
        <w:t>г.Москва</w:t>
      </w:r>
      <w:proofErr w:type="spellEnd"/>
      <w:r w:rsidRPr="00F06DAF">
        <w:rPr>
          <w:rFonts w:eastAsia="Calibri"/>
          <w:b/>
          <w:bCs/>
          <w:i/>
          <w:iCs/>
          <w:szCs w:val="24"/>
          <w:lang w:eastAsia="en-US"/>
        </w:rPr>
        <w:t>).</w:t>
      </w:r>
      <w:r w:rsidRPr="00F06DAF">
        <w:rPr>
          <w:rFonts w:eastAsia="Calibri"/>
          <w:szCs w:val="24"/>
          <w:lang w:eastAsia="en-US"/>
        </w:rPr>
        <w:t xml:space="preserve"> </w:t>
      </w:r>
    </w:p>
    <w:p w14:paraId="19FAFCBD" w14:textId="4CBE9F53" w:rsidR="00032003" w:rsidRDefault="00032003">
      <w:pPr>
        <w:rPr>
          <w:b/>
          <w:bCs/>
          <w:i/>
          <w:iCs/>
        </w:rPr>
      </w:pPr>
    </w:p>
    <w:p w14:paraId="0A8A3CF7" w14:textId="5F2979BC" w:rsidR="00BD34CA" w:rsidRPr="009623E6" w:rsidRDefault="00BD34CA" w:rsidP="00BD34CA">
      <w:pPr>
        <w:spacing w:before="198" w:after="200" w:line="276" w:lineRule="auto"/>
        <w:ind w:right="736"/>
        <w:contextualSpacing/>
        <w:rPr>
          <w:rFonts w:eastAsia="Calibri"/>
          <w:szCs w:val="24"/>
          <w:lang w:eastAsia="en-US"/>
        </w:rPr>
      </w:pPr>
      <w:r w:rsidRPr="00BD34CA">
        <w:rPr>
          <w:rFonts w:eastAsia="Calibri"/>
          <w:szCs w:val="24"/>
          <w:u w:val="single"/>
          <w:lang w:eastAsia="en-US"/>
        </w:rPr>
        <w:t>Слушали -</w:t>
      </w:r>
      <w:r w:rsidRPr="00BD34CA">
        <w:rPr>
          <w:rFonts w:eastAsia="Calibri"/>
          <w:szCs w:val="24"/>
          <w:lang w:eastAsia="en-US"/>
        </w:rPr>
        <w:t xml:space="preserve"> Попова Б.Н., который сообщил о проведении </w:t>
      </w:r>
      <w:r>
        <w:rPr>
          <w:rFonts w:eastAsia="Calibri"/>
          <w:szCs w:val="24"/>
          <w:lang w:eastAsia="en-US"/>
        </w:rPr>
        <w:t>21</w:t>
      </w:r>
      <w:r w:rsidRPr="00BD34CA">
        <w:rPr>
          <w:rFonts w:eastAsia="Calibri"/>
          <w:szCs w:val="24"/>
          <w:lang w:eastAsia="en-US"/>
        </w:rPr>
        <w:t xml:space="preserve"> - </w:t>
      </w:r>
      <w:r>
        <w:rPr>
          <w:rFonts w:eastAsia="Calibri"/>
          <w:szCs w:val="24"/>
          <w:lang w:eastAsia="en-US"/>
        </w:rPr>
        <w:t>22</w:t>
      </w:r>
      <w:r w:rsidRPr="00BD34CA">
        <w:rPr>
          <w:rFonts w:eastAsia="Calibri"/>
          <w:szCs w:val="24"/>
          <w:lang w:eastAsia="en-US"/>
        </w:rPr>
        <w:t xml:space="preserve"> апреля 202</w:t>
      </w:r>
      <w:r>
        <w:rPr>
          <w:rFonts w:eastAsia="Calibri"/>
          <w:szCs w:val="24"/>
          <w:lang w:eastAsia="en-US"/>
        </w:rPr>
        <w:t>2</w:t>
      </w:r>
      <w:r w:rsidRPr="00BD34CA">
        <w:rPr>
          <w:rFonts w:eastAsia="Calibri"/>
          <w:szCs w:val="24"/>
          <w:lang w:eastAsia="en-US"/>
        </w:rPr>
        <w:t xml:space="preserve"> года в </w:t>
      </w:r>
      <w:proofErr w:type="spellStart"/>
      <w:r w:rsidRPr="00BD34CA">
        <w:rPr>
          <w:rFonts w:eastAsia="Calibri"/>
          <w:szCs w:val="24"/>
          <w:lang w:eastAsia="en-US"/>
        </w:rPr>
        <w:t>г.Москва</w:t>
      </w:r>
      <w:proofErr w:type="spellEnd"/>
      <w:r w:rsidRPr="00BD34CA">
        <w:rPr>
          <w:rFonts w:eastAsia="Calibri"/>
          <w:szCs w:val="24"/>
          <w:lang w:eastAsia="en-US"/>
        </w:rPr>
        <w:t xml:space="preserve"> </w:t>
      </w:r>
      <w:r w:rsidRPr="00BD34CA">
        <w:rPr>
          <w:rFonts w:eastAsia="Calibri"/>
          <w:szCs w:val="24"/>
          <w:lang w:val="en-US" w:eastAsia="en-US"/>
        </w:rPr>
        <w:t>X</w:t>
      </w:r>
      <w:r w:rsidRPr="00BD34CA">
        <w:rPr>
          <w:rFonts w:eastAsia="Calibri"/>
          <w:szCs w:val="24"/>
          <w:lang w:eastAsia="en-US"/>
        </w:rPr>
        <w:t xml:space="preserve"> </w:t>
      </w:r>
      <w:bookmarkStart w:id="9" w:name="_Hlk99012887"/>
      <w:proofErr w:type="gramStart"/>
      <w:r w:rsidRPr="00BD34CA">
        <w:rPr>
          <w:rFonts w:eastAsia="Calibri"/>
          <w:szCs w:val="24"/>
          <w:lang w:eastAsia="en-US"/>
        </w:rPr>
        <w:t>Всероссийского  Съезда</w:t>
      </w:r>
      <w:proofErr w:type="gramEnd"/>
      <w:r w:rsidRPr="00BD34CA">
        <w:rPr>
          <w:rFonts w:eastAsia="Calibri"/>
          <w:szCs w:val="24"/>
          <w:lang w:eastAsia="en-US"/>
        </w:rPr>
        <w:t xml:space="preserve">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документации. </w:t>
      </w:r>
      <w:bookmarkEnd w:id="9"/>
      <w:r w:rsidRPr="00BD34CA">
        <w:rPr>
          <w:rFonts w:eastAsia="Calibri"/>
          <w:szCs w:val="24"/>
          <w:lang w:eastAsia="en-US"/>
        </w:rPr>
        <w:t xml:space="preserve">Было предложено </w:t>
      </w:r>
      <w:bookmarkStart w:id="10" w:name="_Hlk99013279"/>
      <w:r w:rsidR="006707D5">
        <w:rPr>
          <w:rFonts w:eastAsia="Calibri"/>
          <w:szCs w:val="24"/>
          <w:lang w:eastAsia="en-US"/>
        </w:rPr>
        <w:t>принять участие в работе Х Съезда НОПРИЗ. И</w:t>
      </w:r>
      <w:r w:rsidRPr="00BD34CA">
        <w:rPr>
          <w:rFonts w:eastAsia="Calibri"/>
          <w:szCs w:val="24"/>
          <w:lang w:eastAsia="en-US"/>
        </w:rPr>
        <w:t xml:space="preserve">збрать делегатом </w:t>
      </w:r>
      <w:r w:rsidR="00A358A0">
        <w:rPr>
          <w:rFonts w:eastAsia="Calibri"/>
          <w:szCs w:val="24"/>
          <w:lang w:eastAsia="en-US"/>
        </w:rPr>
        <w:t>от</w:t>
      </w:r>
      <w:r w:rsidR="009623E6">
        <w:rPr>
          <w:rFonts w:eastAsia="Calibri"/>
          <w:szCs w:val="24"/>
          <w:lang w:eastAsia="en-US"/>
        </w:rPr>
        <w:t xml:space="preserve"> СРОА «УралОИЗ» для участия </w:t>
      </w:r>
      <w:r w:rsidR="006707D5">
        <w:rPr>
          <w:rFonts w:eastAsia="Calibri"/>
          <w:szCs w:val="24"/>
          <w:lang w:eastAsia="en-US"/>
        </w:rPr>
        <w:t>в</w:t>
      </w:r>
      <w:r w:rsidR="009623E6">
        <w:rPr>
          <w:rFonts w:eastAsia="Calibri"/>
          <w:szCs w:val="24"/>
          <w:lang w:eastAsia="en-US"/>
        </w:rPr>
        <w:t xml:space="preserve"> работе </w:t>
      </w:r>
      <w:r w:rsidR="009623E6" w:rsidRPr="00BD34CA">
        <w:rPr>
          <w:rFonts w:eastAsia="Calibri"/>
          <w:szCs w:val="24"/>
          <w:lang w:eastAsia="en-US"/>
        </w:rPr>
        <w:t xml:space="preserve"> </w:t>
      </w:r>
      <w:r w:rsidR="009623E6" w:rsidRPr="00BD34CA">
        <w:rPr>
          <w:rFonts w:eastAsia="Calibri"/>
          <w:szCs w:val="24"/>
          <w:lang w:val="en-US" w:eastAsia="en-US"/>
        </w:rPr>
        <w:t>X</w:t>
      </w:r>
      <w:r w:rsidR="009623E6" w:rsidRPr="00BD34CA">
        <w:rPr>
          <w:rFonts w:eastAsia="Calibri"/>
          <w:szCs w:val="24"/>
          <w:lang w:eastAsia="en-US"/>
        </w:rPr>
        <w:t xml:space="preserve">  Съезд Всероссийского  Съезда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</w:t>
      </w:r>
      <w:r w:rsidR="009623E6">
        <w:rPr>
          <w:rFonts w:eastAsia="Calibri"/>
          <w:szCs w:val="24"/>
          <w:lang w:eastAsia="en-US"/>
        </w:rPr>
        <w:t xml:space="preserve"> Координатора НОПРИЗ от </w:t>
      </w:r>
      <w:proofErr w:type="spellStart"/>
      <w:r w:rsidR="009623E6">
        <w:rPr>
          <w:rFonts w:eastAsia="Calibri"/>
          <w:szCs w:val="24"/>
          <w:lang w:eastAsia="en-US"/>
        </w:rPr>
        <w:t>УрФО</w:t>
      </w:r>
      <w:proofErr w:type="spellEnd"/>
      <w:r w:rsidR="006707D5">
        <w:rPr>
          <w:rFonts w:eastAsia="Calibri"/>
          <w:szCs w:val="24"/>
          <w:lang w:eastAsia="en-US"/>
        </w:rPr>
        <w:t xml:space="preserve">, </w:t>
      </w:r>
      <w:r w:rsidR="009623E6">
        <w:rPr>
          <w:rFonts w:eastAsia="Calibri"/>
          <w:szCs w:val="24"/>
          <w:lang w:eastAsia="en-US"/>
        </w:rPr>
        <w:t xml:space="preserve"> Почетного архитектора Российской Федерации </w:t>
      </w:r>
      <w:r w:rsidR="009623E6" w:rsidRPr="009623E6">
        <w:rPr>
          <w:rFonts w:eastAsia="Calibri"/>
          <w:b/>
          <w:bCs/>
          <w:szCs w:val="24"/>
          <w:lang w:eastAsia="en-US"/>
        </w:rPr>
        <w:t xml:space="preserve">ПРОСКУРНИНА Михаила </w:t>
      </w:r>
      <w:proofErr w:type="spellStart"/>
      <w:r w:rsidR="009623E6" w:rsidRPr="009623E6">
        <w:rPr>
          <w:rFonts w:eastAsia="Calibri"/>
          <w:b/>
          <w:bCs/>
          <w:szCs w:val="24"/>
          <w:lang w:eastAsia="en-US"/>
        </w:rPr>
        <w:t>Ахилесовича</w:t>
      </w:r>
      <w:proofErr w:type="spellEnd"/>
      <w:r w:rsidR="009623E6">
        <w:rPr>
          <w:rFonts w:eastAsia="Calibri"/>
          <w:b/>
          <w:bCs/>
          <w:szCs w:val="24"/>
          <w:lang w:eastAsia="en-US"/>
        </w:rPr>
        <w:t xml:space="preserve"> </w:t>
      </w:r>
      <w:r w:rsidR="009623E6" w:rsidRPr="009623E6">
        <w:rPr>
          <w:rFonts w:eastAsia="Calibri"/>
          <w:szCs w:val="24"/>
          <w:lang w:eastAsia="en-US"/>
        </w:rPr>
        <w:t>с</w:t>
      </w:r>
      <w:r w:rsidR="009623E6">
        <w:rPr>
          <w:rFonts w:eastAsia="Calibri"/>
          <w:szCs w:val="24"/>
          <w:lang w:eastAsia="en-US"/>
        </w:rPr>
        <w:t xml:space="preserve"> </w:t>
      </w:r>
      <w:r w:rsidR="009623E6" w:rsidRPr="006707D5">
        <w:rPr>
          <w:rFonts w:eastAsia="Calibri"/>
          <w:szCs w:val="24"/>
          <w:u w:val="single"/>
          <w:lang w:eastAsia="en-US"/>
        </w:rPr>
        <w:t>правом решающ</w:t>
      </w:r>
      <w:r w:rsidR="006707D5" w:rsidRPr="006707D5">
        <w:rPr>
          <w:rFonts w:eastAsia="Calibri"/>
          <w:szCs w:val="24"/>
          <w:u w:val="single"/>
          <w:lang w:eastAsia="en-US"/>
        </w:rPr>
        <w:t>е</w:t>
      </w:r>
      <w:r w:rsidR="009623E6" w:rsidRPr="006707D5">
        <w:rPr>
          <w:rFonts w:eastAsia="Calibri"/>
          <w:szCs w:val="24"/>
          <w:u w:val="single"/>
          <w:lang w:eastAsia="en-US"/>
        </w:rPr>
        <w:t>го голоса</w:t>
      </w:r>
      <w:r w:rsidR="009623E6">
        <w:rPr>
          <w:rFonts w:eastAsia="Calibri"/>
          <w:szCs w:val="24"/>
          <w:lang w:eastAsia="en-US"/>
        </w:rPr>
        <w:t xml:space="preserve"> по всем вопросам повестки дня. </w:t>
      </w:r>
      <w:bookmarkEnd w:id="10"/>
    </w:p>
    <w:p w14:paraId="74518EAB" w14:textId="756FDD25" w:rsidR="00BD34CA" w:rsidRPr="00BD34CA" w:rsidRDefault="00BD34CA" w:rsidP="00BD34CA">
      <w:pPr>
        <w:spacing w:before="198" w:after="200" w:line="276" w:lineRule="auto"/>
        <w:ind w:right="736"/>
        <w:contextualSpacing/>
        <w:rPr>
          <w:rFonts w:eastAsia="Calibri"/>
          <w:szCs w:val="24"/>
          <w:lang w:eastAsia="en-US"/>
        </w:rPr>
      </w:pPr>
      <w:r w:rsidRPr="00BD34CA">
        <w:rPr>
          <w:rFonts w:eastAsia="Calibri"/>
          <w:szCs w:val="24"/>
          <w:lang w:eastAsia="en-US"/>
        </w:rPr>
        <w:t>За данн</w:t>
      </w:r>
      <w:r>
        <w:rPr>
          <w:rFonts w:eastAsia="Calibri"/>
          <w:szCs w:val="24"/>
          <w:lang w:eastAsia="en-US"/>
        </w:rPr>
        <w:t>ое</w:t>
      </w:r>
      <w:r w:rsidRPr="00BD34CA">
        <w:rPr>
          <w:rFonts w:eastAsia="Calibri"/>
          <w:szCs w:val="24"/>
          <w:lang w:eastAsia="en-US"/>
        </w:rPr>
        <w:t xml:space="preserve"> предложени</w:t>
      </w:r>
      <w:r>
        <w:rPr>
          <w:rFonts w:eastAsia="Calibri"/>
          <w:szCs w:val="24"/>
          <w:lang w:eastAsia="en-US"/>
        </w:rPr>
        <w:t>е</w:t>
      </w:r>
      <w:r w:rsidRPr="00BD34CA">
        <w:rPr>
          <w:rFonts w:eastAsia="Calibri"/>
          <w:szCs w:val="24"/>
          <w:lang w:eastAsia="en-US"/>
        </w:rPr>
        <w:t xml:space="preserve"> </w:t>
      </w:r>
    </w:p>
    <w:p w14:paraId="5CE6ADB1" w14:textId="77777777" w:rsidR="00BD34CA" w:rsidRDefault="00BD34CA" w:rsidP="00BD34CA">
      <w:pPr>
        <w:spacing w:before="69"/>
        <w:ind w:right="671"/>
        <w:rPr>
          <w:u w:val="single"/>
        </w:rPr>
      </w:pPr>
    </w:p>
    <w:p w14:paraId="77DB2623" w14:textId="5F83C342" w:rsidR="00BD34CA" w:rsidRPr="00BD34CA" w:rsidRDefault="00BD34CA" w:rsidP="00BD34CA">
      <w:pPr>
        <w:spacing w:before="69"/>
        <w:ind w:right="671"/>
        <w:rPr>
          <w:u w:val="single"/>
        </w:rPr>
      </w:pPr>
      <w:r w:rsidRPr="00BD34CA">
        <w:rPr>
          <w:u w:val="single"/>
        </w:rPr>
        <w:t xml:space="preserve">Голосовали </w:t>
      </w:r>
      <w:r w:rsidRPr="00BD34CA">
        <w:t xml:space="preserve">                                                                                                        </w:t>
      </w:r>
    </w:p>
    <w:p w14:paraId="2D52FBD6" w14:textId="18A23CAA" w:rsidR="00BD34CA" w:rsidRPr="00BD34CA" w:rsidRDefault="00BD34CA" w:rsidP="00BD34CA">
      <w:r w:rsidRPr="00BD34CA">
        <w:t xml:space="preserve"> За – </w:t>
      </w:r>
    </w:p>
    <w:p w14:paraId="6394029A" w14:textId="77777777" w:rsidR="00BD34CA" w:rsidRPr="00BD34CA" w:rsidRDefault="00BD34CA" w:rsidP="00BD34CA">
      <w:r w:rsidRPr="00BD34CA">
        <w:t xml:space="preserve"> Против - нет</w:t>
      </w:r>
    </w:p>
    <w:p w14:paraId="4034C12F" w14:textId="77777777" w:rsidR="00BD34CA" w:rsidRPr="00BD34CA" w:rsidRDefault="00BD34CA" w:rsidP="00BD34CA">
      <w:pPr>
        <w:spacing w:before="69"/>
        <w:ind w:right="671"/>
      </w:pPr>
      <w:r w:rsidRPr="00BD34CA">
        <w:t xml:space="preserve"> Воздержался - нет</w:t>
      </w:r>
    </w:p>
    <w:p w14:paraId="42E40FDA" w14:textId="5A24608A" w:rsidR="00BD34CA" w:rsidRPr="00BD34CA" w:rsidRDefault="00BD34CA" w:rsidP="00BD34CA">
      <w:pPr>
        <w:ind w:left="-57"/>
        <w:rPr>
          <w:szCs w:val="24"/>
        </w:rPr>
      </w:pPr>
      <w:r w:rsidRPr="00BD34CA">
        <w:t xml:space="preserve">       </w:t>
      </w:r>
      <w:r w:rsidRPr="00BD34CA">
        <w:rPr>
          <w:u w:val="single"/>
        </w:rPr>
        <w:t xml:space="preserve">Решили: </w:t>
      </w:r>
      <w:r w:rsidR="006707D5">
        <w:rPr>
          <w:rFonts w:eastAsia="Calibri"/>
          <w:szCs w:val="24"/>
          <w:lang w:eastAsia="en-US"/>
        </w:rPr>
        <w:t>принять участие в работе Х Съезда НОПРИЗ. И</w:t>
      </w:r>
      <w:r w:rsidR="006707D5" w:rsidRPr="00BD34CA">
        <w:rPr>
          <w:rFonts w:eastAsia="Calibri"/>
          <w:szCs w:val="24"/>
          <w:lang w:eastAsia="en-US"/>
        </w:rPr>
        <w:t xml:space="preserve">збрать делегатом </w:t>
      </w:r>
      <w:r w:rsidR="006707D5">
        <w:rPr>
          <w:rFonts w:eastAsia="Calibri"/>
          <w:szCs w:val="24"/>
          <w:lang w:eastAsia="en-US"/>
        </w:rPr>
        <w:t xml:space="preserve">от СРОА «УралОИЗ» для участия в работе </w:t>
      </w:r>
      <w:r w:rsidR="006707D5" w:rsidRPr="00BD34CA">
        <w:rPr>
          <w:rFonts w:eastAsia="Calibri"/>
          <w:szCs w:val="24"/>
          <w:lang w:eastAsia="en-US"/>
        </w:rPr>
        <w:t xml:space="preserve"> </w:t>
      </w:r>
      <w:r w:rsidR="006707D5" w:rsidRPr="00BD34CA">
        <w:rPr>
          <w:rFonts w:eastAsia="Calibri"/>
          <w:szCs w:val="24"/>
          <w:lang w:val="en-US" w:eastAsia="en-US"/>
        </w:rPr>
        <w:t>X</w:t>
      </w:r>
      <w:r w:rsidR="006707D5" w:rsidRPr="00BD34CA">
        <w:rPr>
          <w:rFonts w:eastAsia="Calibri"/>
          <w:szCs w:val="24"/>
          <w:lang w:eastAsia="en-US"/>
        </w:rPr>
        <w:t xml:space="preserve">  Съезд Всероссийского  Съезда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</w:t>
      </w:r>
      <w:r w:rsidR="006707D5">
        <w:rPr>
          <w:rFonts w:eastAsia="Calibri"/>
          <w:szCs w:val="24"/>
          <w:lang w:eastAsia="en-US"/>
        </w:rPr>
        <w:t xml:space="preserve"> Координатора НОПРИЗ от </w:t>
      </w:r>
      <w:proofErr w:type="spellStart"/>
      <w:r w:rsidR="006707D5">
        <w:rPr>
          <w:rFonts w:eastAsia="Calibri"/>
          <w:szCs w:val="24"/>
          <w:lang w:eastAsia="en-US"/>
        </w:rPr>
        <w:t>УрФО</w:t>
      </w:r>
      <w:proofErr w:type="spellEnd"/>
      <w:r w:rsidR="006707D5">
        <w:rPr>
          <w:rFonts w:eastAsia="Calibri"/>
          <w:szCs w:val="24"/>
          <w:lang w:eastAsia="en-US"/>
        </w:rPr>
        <w:t xml:space="preserve">,  Почетного архитектора Российской Федерации </w:t>
      </w:r>
      <w:r w:rsidR="006707D5" w:rsidRPr="009623E6">
        <w:rPr>
          <w:rFonts w:eastAsia="Calibri"/>
          <w:b/>
          <w:bCs/>
          <w:szCs w:val="24"/>
          <w:lang w:eastAsia="en-US"/>
        </w:rPr>
        <w:t xml:space="preserve">ПРОСКУРНИНА Михаила </w:t>
      </w:r>
      <w:proofErr w:type="spellStart"/>
      <w:r w:rsidR="006707D5" w:rsidRPr="009623E6">
        <w:rPr>
          <w:rFonts w:eastAsia="Calibri"/>
          <w:b/>
          <w:bCs/>
          <w:szCs w:val="24"/>
          <w:lang w:eastAsia="en-US"/>
        </w:rPr>
        <w:t>Ахилесовича</w:t>
      </w:r>
      <w:proofErr w:type="spellEnd"/>
      <w:r w:rsidR="006707D5">
        <w:rPr>
          <w:rFonts w:eastAsia="Calibri"/>
          <w:b/>
          <w:bCs/>
          <w:szCs w:val="24"/>
          <w:lang w:eastAsia="en-US"/>
        </w:rPr>
        <w:t xml:space="preserve"> </w:t>
      </w:r>
      <w:r w:rsidR="006707D5" w:rsidRPr="009623E6">
        <w:rPr>
          <w:rFonts w:eastAsia="Calibri"/>
          <w:szCs w:val="24"/>
          <w:lang w:eastAsia="en-US"/>
        </w:rPr>
        <w:t>с</w:t>
      </w:r>
      <w:r w:rsidR="006707D5">
        <w:rPr>
          <w:rFonts w:eastAsia="Calibri"/>
          <w:szCs w:val="24"/>
          <w:lang w:eastAsia="en-US"/>
        </w:rPr>
        <w:t xml:space="preserve"> </w:t>
      </w:r>
      <w:r w:rsidR="006707D5" w:rsidRPr="006707D5">
        <w:rPr>
          <w:rFonts w:eastAsia="Calibri"/>
          <w:szCs w:val="24"/>
          <w:u w:val="single"/>
          <w:lang w:eastAsia="en-US"/>
        </w:rPr>
        <w:t>правом решающего голоса</w:t>
      </w:r>
      <w:r w:rsidR="006707D5">
        <w:rPr>
          <w:rFonts w:eastAsia="Calibri"/>
          <w:szCs w:val="24"/>
          <w:lang w:eastAsia="en-US"/>
        </w:rPr>
        <w:t xml:space="preserve"> по всем вопросам повестки дня.</w:t>
      </w:r>
    </w:p>
    <w:p w14:paraId="4240E7A0" w14:textId="77777777" w:rsidR="00BD34CA" w:rsidRPr="00BD34CA" w:rsidRDefault="00BD34CA" w:rsidP="00BD34CA">
      <w:pPr>
        <w:ind w:firstLine="709"/>
        <w:rPr>
          <w:szCs w:val="24"/>
        </w:rPr>
      </w:pPr>
    </w:p>
    <w:p w14:paraId="4F02BF43" w14:textId="77777777" w:rsidR="00BD34CA" w:rsidRPr="00BD34CA" w:rsidRDefault="00BD34CA" w:rsidP="00BD34CA">
      <w:pPr>
        <w:ind w:firstLine="709"/>
        <w:rPr>
          <w:szCs w:val="24"/>
        </w:rPr>
      </w:pPr>
    </w:p>
    <w:p w14:paraId="136191F9" w14:textId="2129C338" w:rsidR="00032003" w:rsidRDefault="00032003">
      <w:pPr>
        <w:rPr>
          <w:b/>
          <w:bCs/>
          <w:i/>
          <w:iCs/>
        </w:rPr>
      </w:pPr>
    </w:p>
    <w:p w14:paraId="5A32F2F0" w14:textId="078E15DC" w:rsidR="00032003" w:rsidRDefault="00032003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         </w:t>
      </w:r>
      <w:r>
        <w:rPr>
          <w:b/>
          <w:bCs/>
          <w:u w:val="single"/>
        </w:rPr>
        <w:t>По двенадцатому вопросу</w:t>
      </w:r>
      <w:r w:rsidRPr="00032003">
        <w:rPr>
          <w:b/>
          <w:bCs/>
          <w:i/>
          <w:iCs/>
        </w:rPr>
        <w:t xml:space="preserve">: </w:t>
      </w:r>
      <w:r>
        <w:rPr>
          <w:b/>
          <w:bCs/>
          <w:i/>
          <w:iCs/>
        </w:rPr>
        <w:t>Р</w:t>
      </w:r>
      <w:r w:rsidRPr="00032003">
        <w:rPr>
          <w:b/>
          <w:bCs/>
          <w:i/>
          <w:iCs/>
        </w:rPr>
        <w:t>азное</w:t>
      </w:r>
      <w:r>
        <w:rPr>
          <w:b/>
          <w:bCs/>
          <w:i/>
          <w:iCs/>
        </w:rPr>
        <w:t>.</w:t>
      </w:r>
    </w:p>
    <w:p w14:paraId="70E95696" w14:textId="20A74529" w:rsidR="00E877FA" w:rsidRPr="00E877FA" w:rsidRDefault="00E877FA">
      <w:r>
        <w:rPr>
          <w:u w:val="single"/>
        </w:rPr>
        <w:t xml:space="preserve">Слушали: </w:t>
      </w:r>
      <w:r>
        <w:t>Костерину И.Г., которая предложила рассмотреть вопрос об исключении из состава членов СРОА «УралОИЗ» за систематическую неуплату членских взносов следующие организации:</w:t>
      </w:r>
    </w:p>
    <w:p w14:paraId="50ABB7D0" w14:textId="77777777" w:rsidR="0094004B" w:rsidRPr="00A30E63" w:rsidRDefault="0094004B"/>
    <w:p w14:paraId="229B718D" w14:textId="3EAE97A7" w:rsidR="00206B40" w:rsidRPr="00206B40" w:rsidRDefault="00206B40" w:rsidP="00206B40">
      <w:pPr>
        <w:ind w:left="426" w:hanging="66"/>
        <w:rPr>
          <w:b/>
          <w:bCs/>
          <w:i/>
          <w:iCs/>
          <w:szCs w:val="24"/>
        </w:rPr>
      </w:pPr>
      <w:r w:rsidRPr="00206B40">
        <w:rPr>
          <w:b/>
          <w:bCs/>
          <w:i/>
          <w:iCs/>
          <w:szCs w:val="24"/>
        </w:rPr>
        <w:t xml:space="preserve"> - </w:t>
      </w:r>
      <w:bookmarkStart w:id="11" w:name="_Hlk67472628"/>
      <w:r w:rsidRPr="00206B40">
        <w:rPr>
          <w:b/>
          <w:bCs/>
          <w:i/>
          <w:iCs/>
          <w:szCs w:val="24"/>
        </w:rPr>
        <w:t xml:space="preserve">ООО </w:t>
      </w:r>
      <w:proofErr w:type="gramStart"/>
      <w:r w:rsidRPr="00206B40">
        <w:rPr>
          <w:b/>
          <w:bCs/>
          <w:i/>
          <w:iCs/>
          <w:szCs w:val="24"/>
        </w:rPr>
        <w:t>« НПП</w:t>
      </w:r>
      <w:proofErr w:type="gramEnd"/>
      <w:r w:rsidRPr="00206B40">
        <w:rPr>
          <w:b/>
          <w:bCs/>
          <w:i/>
          <w:iCs/>
          <w:szCs w:val="24"/>
        </w:rPr>
        <w:t xml:space="preserve"> </w:t>
      </w:r>
      <w:proofErr w:type="spellStart"/>
      <w:r w:rsidRPr="00206B40">
        <w:rPr>
          <w:b/>
          <w:bCs/>
          <w:i/>
          <w:iCs/>
          <w:szCs w:val="24"/>
        </w:rPr>
        <w:t>Биталстройэксперт</w:t>
      </w:r>
      <w:proofErr w:type="spellEnd"/>
      <w:r w:rsidRPr="00206B40">
        <w:rPr>
          <w:b/>
          <w:bCs/>
          <w:i/>
          <w:iCs/>
          <w:szCs w:val="24"/>
        </w:rPr>
        <w:t xml:space="preserve">» </w:t>
      </w:r>
      <w:proofErr w:type="spellStart"/>
      <w:r w:rsidRPr="00206B40">
        <w:rPr>
          <w:b/>
          <w:bCs/>
          <w:i/>
          <w:iCs/>
          <w:szCs w:val="24"/>
        </w:rPr>
        <w:t>г.Екатеринбург</w:t>
      </w:r>
      <w:proofErr w:type="spellEnd"/>
      <w:r w:rsidRPr="00206B40">
        <w:rPr>
          <w:b/>
          <w:bCs/>
          <w:i/>
          <w:iCs/>
          <w:szCs w:val="24"/>
        </w:rPr>
        <w:t>;                                                                                                                 - ООО «</w:t>
      </w:r>
      <w:r w:rsidR="006F48E7">
        <w:rPr>
          <w:b/>
          <w:bCs/>
          <w:i/>
          <w:iCs/>
          <w:szCs w:val="24"/>
        </w:rPr>
        <w:t>РЭК</w:t>
      </w:r>
      <w:r w:rsidRPr="00206B40">
        <w:rPr>
          <w:b/>
          <w:bCs/>
          <w:i/>
          <w:iCs/>
          <w:szCs w:val="24"/>
        </w:rPr>
        <w:t xml:space="preserve">» </w:t>
      </w:r>
      <w:proofErr w:type="spellStart"/>
      <w:r w:rsidRPr="00206B40">
        <w:rPr>
          <w:b/>
          <w:bCs/>
          <w:i/>
          <w:iCs/>
          <w:szCs w:val="24"/>
        </w:rPr>
        <w:t>г.Екатеринбург</w:t>
      </w:r>
      <w:proofErr w:type="spellEnd"/>
      <w:r w:rsidR="006F48E7">
        <w:rPr>
          <w:b/>
          <w:bCs/>
          <w:i/>
          <w:iCs/>
          <w:szCs w:val="24"/>
        </w:rPr>
        <w:t>;</w:t>
      </w:r>
    </w:p>
    <w:p w14:paraId="405FF7F4" w14:textId="6F5F6307" w:rsidR="00206B40" w:rsidRPr="00206B40" w:rsidRDefault="00206B40" w:rsidP="00206B40">
      <w:pPr>
        <w:ind w:left="360"/>
        <w:rPr>
          <w:b/>
          <w:bCs/>
          <w:i/>
          <w:iCs/>
          <w:szCs w:val="24"/>
        </w:rPr>
      </w:pPr>
      <w:r w:rsidRPr="00206B40">
        <w:rPr>
          <w:b/>
          <w:bCs/>
          <w:i/>
          <w:iCs/>
          <w:szCs w:val="24"/>
        </w:rPr>
        <w:t xml:space="preserve"> - </w:t>
      </w:r>
      <w:r w:rsidR="006F48E7">
        <w:rPr>
          <w:b/>
          <w:bCs/>
          <w:i/>
          <w:iCs/>
          <w:szCs w:val="24"/>
        </w:rPr>
        <w:t>А</w:t>
      </w:r>
      <w:r w:rsidRPr="00206B40">
        <w:rPr>
          <w:b/>
          <w:bCs/>
          <w:i/>
          <w:iCs/>
          <w:szCs w:val="24"/>
        </w:rPr>
        <w:t>О «</w:t>
      </w:r>
      <w:proofErr w:type="spellStart"/>
      <w:r w:rsidR="006F48E7">
        <w:rPr>
          <w:b/>
          <w:bCs/>
          <w:i/>
          <w:iCs/>
          <w:szCs w:val="24"/>
        </w:rPr>
        <w:t>Уралпластсервис</w:t>
      </w:r>
      <w:proofErr w:type="spellEnd"/>
      <w:r w:rsidR="006F48E7">
        <w:rPr>
          <w:b/>
          <w:bCs/>
          <w:i/>
          <w:iCs/>
          <w:szCs w:val="24"/>
        </w:rPr>
        <w:t>»</w:t>
      </w:r>
      <w:r w:rsidRPr="00206B40">
        <w:rPr>
          <w:b/>
          <w:bCs/>
          <w:i/>
          <w:iCs/>
          <w:szCs w:val="24"/>
        </w:rPr>
        <w:t xml:space="preserve"> </w:t>
      </w:r>
      <w:proofErr w:type="spellStart"/>
      <w:r w:rsidRPr="00206B40">
        <w:rPr>
          <w:b/>
          <w:bCs/>
          <w:i/>
          <w:iCs/>
          <w:szCs w:val="24"/>
        </w:rPr>
        <w:t>г.</w:t>
      </w:r>
      <w:r w:rsidR="006F48E7">
        <w:rPr>
          <w:b/>
          <w:bCs/>
          <w:i/>
          <w:iCs/>
          <w:szCs w:val="24"/>
        </w:rPr>
        <w:t>Екатеринбург</w:t>
      </w:r>
      <w:proofErr w:type="spellEnd"/>
      <w:r w:rsidRPr="00206B40">
        <w:rPr>
          <w:b/>
          <w:bCs/>
          <w:i/>
          <w:iCs/>
          <w:szCs w:val="24"/>
        </w:rPr>
        <w:t>;</w:t>
      </w:r>
    </w:p>
    <w:p w14:paraId="3CB81B4A" w14:textId="11347356" w:rsidR="00206B40" w:rsidRPr="00206B40" w:rsidRDefault="00206B40" w:rsidP="00206B40">
      <w:pPr>
        <w:ind w:left="360"/>
        <w:rPr>
          <w:szCs w:val="24"/>
        </w:rPr>
      </w:pPr>
      <w:r w:rsidRPr="00206B40">
        <w:rPr>
          <w:b/>
          <w:bCs/>
          <w:i/>
          <w:iCs/>
          <w:szCs w:val="24"/>
        </w:rPr>
        <w:t xml:space="preserve"> - ООО </w:t>
      </w:r>
      <w:r w:rsidR="006F48E7">
        <w:rPr>
          <w:b/>
          <w:bCs/>
          <w:i/>
          <w:iCs/>
          <w:szCs w:val="24"/>
        </w:rPr>
        <w:t xml:space="preserve">ТД </w:t>
      </w:r>
      <w:r w:rsidRPr="00206B40">
        <w:rPr>
          <w:b/>
          <w:bCs/>
          <w:i/>
          <w:iCs/>
          <w:szCs w:val="24"/>
        </w:rPr>
        <w:t>«</w:t>
      </w:r>
      <w:proofErr w:type="spellStart"/>
      <w:r w:rsidR="006F48E7">
        <w:rPr>
          <w:b/>
          <w:bCs/>
          <w:i/>
          <w:iCs/>
          <w:szCs w:val="24"/>
        </w:rPr>
        <w:t>Агроспецстрой</w:t>
      </w:r>
      <w:proofErr w:type="spellEnd"/>
      <w:r w:rsidR="006F48E7">
        <w:rPr>
          <w:b/>
          <w:bCs/>
          <w:i/>
          <w:iCs/>
          <w:szCs w:val="24"/>
        </w:rPr>
        <w:t>»</w:t>
      </w:r>
      <w:r w:rsidRPr="00206B40">
        <w:rPr>
          <w:b/>
          <w:bCs/>
          <w:i/>
          <w:iCs/>
          <w:szCs w:val="24"/>
        </w:rPr>
        <w:t xml:space="preserve"> </w:t>
      </w:r>
      <w:proofErr w:type="spellStart"/>
      <w:r w:rsidRPr="00206B40">
        <w:rPr>
          <w:b/>
          <w:bCs/>
          <w:i/>
          <w:iCs/>
          <w:szCs w:val="24"/>
        </w:rPr>
        <w:t>г.</w:t>
      </w:r>
      <w:r w:rsidR="006F48E7">
        <w:rPr>
          <w:b/>
          <w:bCs/>
          <w:i/>
          <w:iCs/>
          <w:szCs w:val="24"/>
        </w:rPr>
        <w:t>Пермь</w:t>
      </w:r>
      <w:proofErr w:type="spellEnd"/>
      <w:r w:rsidRPr="00206B40">
        <w:rPr>
          <w:b/>
          <w:bCs/>
          <w:i/>
          <w:iCs/>
          <w:szCs w:val="24"/>
        </w:rPr>
        <w:t>.</w:t>
      </w:r>
      <w:r w:rsidRPr="00206B40">
        <w:rPr>
          <w:szCs w:val="24"/>
        </w:rPr>
        <w:t xml:space="preserve"> </w:t>
      </w:r>
    </w:p>
    <w:bookmarkEnd w:id="11"/>
    <w:p w14:paraId="10AF9D04" w14:textId="77777777" w:rsidR="00206B40" w:rsidRPr="00206B40" w:rsidRDefault="00206B40" w:rsidP="00206B40">
      <w:pPr>
        <w:ind w:left="360"/>
        <w:rPr>
          <w:u w:val="single"/>
        </w:rPr>
      </w:pPr>
    </w:p>
    <w:p w14:paraId="64A6DBAB" w14:textId="0568BF11" w:rsidR="006707D5" w:rsidRDefault="00206B40" w:rsidP="00206B40">
      <w:pPr>
        <w:rPr>
          <w:szCs w:val="24"/>
        </w:rPr>
      </w:pPr>
      <w:r w:rsidRPr="00206B40">
        <w:t xml:space="preserve">Костерина И.Г. </w:t>
      </w:r>
      <w:r w:rsidRPr="00206B40">
        <w:rPr>
          <w:szCs w:val="24"/>
        </w:rPr>
        <w:t xml:space="preserve">ознакомила Совет с мерами, принятыми </w:t>
      </w:r>
      <w:proofErr w:type="gramStart"/>
      <w:r w:rsidRPr="00206B40">
        <w:rPr>
          <w:szCs w:val="24"/>
        </w:rPr>
        <w:t>к  организациям</w:t>
      </w:r>
      <w:proofErr w:type="gramEnd"/>
      <w:r w:rsidR="006707D5">
        <w:rPr>
          <w:szCs w:val="24"/>
        </w:rPr>
        <w:t>-должникам:</w:t>
      </w:r>
    </w:p>
    <w:p w14:paraId="3C276FC8" w14:textId="3A464C74" w:rsidR="006707D5" w:rsidRPr="00860D72" w:rsidRDefault="00206B40" w:rsidP="00860D72">
      <w:pPr>
        <w:pStyle w:val="a5"/>
        <w:numPr>
          <w:ilvl w:val="0"/>
          <w:numId w:val="50"/>
        </w:numPr>
        <w:rPr>
          <w:szCs w:val="24"/>
        </w:rPr>
      </w:pPr>
      <w:r w:rsidRPr="00860D72">
        <w:rPr>
          <w:szCs w:val="24"/>
        </w:rPr>
        <w:t xml:space="preserve">ООО </w:t>
      </w:r>
      <w:proofErr w:type="gramStart"/>
      <w:r w:rsidRPr="00860D72">
        <w:rPr>
          <w:szCs w:val="24"/>
        </w:rPr>
        <w:t>« НПП</w:t>
      </w:r>
      <w:proofErr w:type="gramEnd"/>
      <w:r w:rsidRPr="00860D72">
        <w:rPr>
          <w:szCs w:val="24"/>
        </w:rPr>
        <w:t xml:space="preserve"> </w:t>
      </w:r>
      <w:proofErr w:type="spellStart"/>
      <w:r w:rsidRPr="00860D72">
        <w:rPr>
          <w:szCs w:val="24"/>
        </w:rPr>
        <w:t>Биталстройэксперт</w:t>
      </w:r>
      <w:proofErr w:type="spellEnd"/>
      <w:r w:rsidRPr="00860D72">
        <w:rPr>
          <w:szCs w:val="24"/>
        </w:rPr>
        <w:t xml:space="preserve">» </w:t>
      </w:r>
      <w:proofErr w:type="spellStart"/>
      <w:r w:rsidRPr="00860D72">
        <w:rPr>
          <w:szCs w:val="24"/>
        </w:rPr>
        <w:t>г.Екатеринбург</w:t>
      </w:r>
      <w:proofErr w:type="spellEnd"/>
      <w:r w:rsidR="006707D5" w:rsidRPr="00860D72">
        <w:rPr>
          <w:szCs w:val="24"/>
        </w:rPr>
        <w:t xml:space="preserve"> неоднократно вызывался на заседание Дисциплинарной комисси</w:t>
      </w:r>
      <w:r w:rsidR="00860D72" w:rsidRPr="00860D72">
        <w:rPr>
          <w:szCs w:val="24"/>
        </w:rPr>
        <w:t>и, была приостановка деятельности на 90 дней</w:t>
      </w:r>
      <w:r w:rsidR="00BB43EA">
        <w:rPr>
          <w:szCs w:val="24"/>
        </w:rPr>
        <w:t xml:space="preserve">. (Протокол </w:t>
      </w:r>
      <w:proofErr w:type="gramStart"/>
      <w:r w:rsidR="00BB43EA">
        <w:rPr>
          <w:szCs w:val="24"/>
        </w:rPr>
        <w:t>ДК  №</w:t>
      </w:r>
      <w:proofErr w:type="gramEnd"/>
      <w:r w:rsidR="00BB43EA">
        <w:rPr>
          <w:szCs w:val="24"/>
        </w:rPr>
        <w:t>59)</w:t>
      </w:r>
      <w:r w:rsidR="00860D72" w:rsidRPr="00860D72">
        <w:rPr>
          <w:szCs w:val="24"/>
        </w:rPr>
        <w:t xml:space="preserve"> На прошлом общем собрании рассматривался вопрос об исключении организации из состава членов СРО;</w:t>
      </w:r>
    </w:p>
    <w:p w14:paraId="26A5867C" w14:textId="4D761CBA" w:rsidR="00860D72" w:rsidRDefault="00860D72" w:rsidP="00860D72">
      <w:pPr>
        <w:pStyle w:val="a5"/>
        <w:numPr>
          <w:ilvl w:val="0"/>
          <w:numId w:val="50"/>
        </w:numPr>
        <w:rPr>
          <w:szCs w:val="24"/>
        </w:rPr>
      </w:pPr>
      <w:r>
        <w:rPr>
          <w:szCs w:val="24"/>
        </w:rPr>
        <w:t xml:space="preserve">ООО «РЭК» </w:t>
      </w:r>
      <w:proofErr w:type="spellStart"/>
      <w:proofErr w:type="gramStart"/>
      <w:r>
        <w:rPr>
          <w:szCs w:val="24"/>
        </w:rPr>
        <w:t>г.Екатеринбург</w:t>
      </w:r>
      <w:proofErr w:type="spellEnd"/>
      <w:r>
        <w:rPr>
          <w:szCs w:val="24"/>
        </w:rPr>
        <w:t xml:space="preserve"> </w:t>
      </w:r>
      <w:r w:rsidR="00C7048C">
        <w:rPr>
          <w:szCs w:val="24"/>
        </w:rPr>
        <w:t>.</w:t>
      </w:r>
      <w:proofErr w:type="gramEnd"/>
      <w:r w:rsidR="00C7048C">
        <w:rPr>
          <w:szCs w:val="24"/>
        </w:rPr>
        <w:t xml:space="preserve"> Направлена претензия, вызов на ДК с приостановкой деятельности на 90 дней (Протокол №61)</w:t>
      </w:r>
      <w:r w:rsidR="00C7048C" w:rsidRPr="00860D72">
        <w:rPr>
          <w:szCs w:val="24"/>
        </w:rPr>
        <w:t>.</w:t>
      </w:r>
    </w:p>
    <w:p w14:paraId="4A4B193F" w14:textId="1AD4DA54" w:rsidR="00860D72" w:rsidRDefault="00860D72" w:rsidP="00860D72">
      <w:pPr>
        <w:pStyle w:val="a5"/>
        <w:numPr>
          <w:ilvl w:val="0"/>
          <w:numId w:val="50"/>
        </w:numPr>
        <w:rPr>
          <w:szCs w:val="24"/>
        </w:rPr>
      </w:pPr>
      <w:r>
        <w:rPr>
          <w:szCs w:val="24"/>
        </w:rPr>
        <w:t>АО «</w:t>
      </w:r>
      <w:proofErr w:type="spellStart"/>
      <w:r>
        <w:rPr>
          <w:szCs w:val="24"/>
        </w:rPr>
        <w:t>Уралпластсервис</w:t>
      </w:r>
      <w:proofErr w:type="spellEnd"/>
      <w:r>
        <w:rPr>
          <w:szCs w:val="24"/>
        </w:rPr>
        <w:t xml:space="preserve">» </w:t>
      </w:r>
      <w:proofErr w:type="spellStart"/>
      <w:r>
        <w:rPr>
          <w:szCs w:val="24"/>
        </w:rPr>
        <w:t>г.Екатеринбург</w:t>
      </w:r>
      <w:proofErr w:type="spellEnd"/>
      <w:r w:rsidR="00BB43EA">
        <w:rPr>
          <w:szCs w:val="24"/>
        </w:rPr>
        <w:t>.</w:t>
      </w:r>
      <w:r w:rsidR="00BB43EA" w:rsidRPr="00BB43EA">
        <w:rPr>
          <w:szCs w:val="24"/>
        </w:rPr>
        <w:t xml:space="preserve"> </w:t>
      </w:r>
      <w:r w:rsidR="00BB43EA">
        <w:rPr>
          <w:szCs w:val="24"/>
        </w:rPr>
        <w:t xml:space="preserve">направлены </w:t>
      </w:r>
      <w:proofErr w:type="spellStart"/>
      <w:proofErr w:type="gramStart"/>
      <w:r w:rsidR="00BB43EA">
        <w:rPr>
          <w:szCs w:val="24"/>
        </w:rPr>
        <w:t>напоминание,претензии</w:t>
      </w:r>
      <w:proofErr w:type="spellEnd"/>
      <w:proofErr w:type="gramEnd"/>
      <w:r w:rsidR="00BB43EA">
        <w:rPr>
          <w:szCs w:val="24"/>
        </w:rPr>
        <w:t>, вызов на ДК с приостановкой деятельности на 90 дней (Протокол №65)</w:t>
      </w:r>
      <w:r w:rsidR="00BB43EA" w:rsidRPr="00860D72">
        <w:rPr>
          <w:szCs w:val="24"/>
        </w:rPr>
        <w:t>.</w:t>
      </w:r>
    </w:p>
    <w:p w14:paraId="2EA97099" w14:textId="17602AB2" w:rsidR="00860D72" w:rsidRPr="00860D72" w:rsidRDefault="00860D72" w:rsidP="00860D72">
      <w:pPr>
        <w:pStyle w:val="a5"/>
        <w:numPr>
          <w:ilvl w:val="0"/>
          <w:numId w:val="50"/>
        </w:numPr>
        <w:rPr>
          <w:szCs w:val="24"/>
        </w:rPr>
      </w:pPr>
      <w:r>
        <w:rPr>
          <w:szCs w:val="24"/>
        </w:rPr>
        <w:t>ООО ТД «</w:t>
      </w:r>
      <w:proofErr w:type="spellStart"/>
      <w:r>
        <w:rPr>
          <w:szCs w:val="24"/>
        </w:rPr>
        <w:t>Агроспецстрой</w:t>
      </w:r>
      <w:proofErr w:type="spellEnd"/>
      <w:r>
        <w:rPr>
          <w:szCs w:val="24"/>
        </w:rPr>
        <w:t xml:space="preserve">» </w:t>
      </w:r>
      <w:proofErr w:type="spellStart"/>
      <w:proofErr w:type="gramStart"/>
      <w:r>
        <w:rPr>
          <w:szCs w:val="24"/>
        </w:rPr>
        <w:t>г.Пермь</w:t>
      </w:r>
      <w:proofErr w:type="spellEnd"/>
      <w:r w:rsidR="00BB43EA" w:rsidRPr="00BB43EA">
        <w:rPr>
          <w:szCs w:val="24"/>
        </w:rPr>
        <w:t xml:space="preserve"> </w:t>
      </w:r>
      <w:r w:rsidR="00BB43EA">
        <w:rPr>
          <w:szCs w:val="24"/>
        </w:rPr>
        <w:t>.Направлены</w:t>
      </w:r>
      <w:proofErr w:type="gramEnd"/>
      <w:r w:rsidR="00BB43EA">
        <w:rPr>
          <w:szCs w:val="24"/>
        </w:rPr>
        <w:t xml:space="preserve"> напоминание, претензия, вызов на ДК с приостановкой деятельности на 90 дней (Протокол №60)</w:t>
      </w:r>
      <w:r w:rsidR="00BB43EA" w:rsidRPr="00860D72">
        <w:rPr>
          <w:szCs w:val="24"/>
        </w:rPr>
        <w:t>.</w:t>
      </w:r>
    </w:p>
    <w:p w14:paraId="22DA7E28" w14:textId="77777777" w:rsidR="00C7048C" w:rsidRDefault="00C7048C" w:rsidP="00206B40">
      <w:pPr>
        <w:rPr>
          <w:szCs w:val="24"/>
        </w:rPr>
      </w:pPr>
      <w:r>
        <w:rPr>
          <w:szCs w:val="24"/>
        </w:rPr>
        <w:t xml:space="preserve"> </w:t>
      </w:r>
    </w:p>
    <w:p w14:paraId="7A9E6F04" w14:textId="560559D9" w:rsidR="00206B40" w:rsidRPr="00206B40" w:rsidRDefault="00C7048C" w:rsidP="00206B40">
      <w:pPr>
        <w:rPr>
          <w:szCs w:val="24"/>
        </w:rPr>
      </w:pPr>
      <w:r>
        <w:rPr>
          <w:szCs w:val="24"/>
        </w:rPr>
        <w:t xml:space="preserve"> То есть были приняты все возможные меры </w:t>
      </w:r>
      <w:r w:rsidR="00206B40" w:rsidRPr="00206B40">
        <w:rPr>
          <w:szCs w:val="24"/>
        </w:rPr>
        <w:t>по взысканию задолженности по уплате членских взносов</w:t>
      </w:r>
      <w:r>
        <w:rPr>
          <w:szCs w:val="24"/>
        </w:rPr>
        <w:t>, данные</w:t>
      </w:r>
      <w:r w:rsidR="00206B40" w:rsidRPr="00206B40">
        <w:rPr>
          <w:szCs w:val="24"/>
        </w:rPr>
        <w:t xml:space="preserve"> меры не оказали должного результата. Было </w:t>
      </w:r>
      <w:proofErr w:type="gramStart"/>
      <w:r w:rsidR="00206B40" w:rsidRPr="00206B40">
        <w:rPr>
          <w:szCs w:val="24"/>
        </w:rPr>
        <w:t>предложено  вынести</w:t>
      </w:r>
      <w:proofErr w:type="gramEnd"/>
      <w:r w:rsidR="00206B40" w:rsidRPr="00206B40">
        <w:rPr>
          <w:szCs w:val="24"/>
        </w:rPr>
        <w:t xml:space="preserve"> вопрос об исключении данных организаций </w:t>
      </w:r>
      <w:bookmarkStart w:id="12" w:name="_Hlk67315167"/>
      <w:r w:rsidR="00206B40" w:rsidRPr="00206B40">
        <w:rPr>
          <w:szCs w:val="24"/>
        </w:rPr>
        <w:t xml:space="preserve">из состава членов Ассоциации на решение Общего собрания. </w:t>
      </w:r>
      <w:bookmarkEnd w:id="12"/>
    </w:p>
    <w:p w14:paraId="2B15EF34" w14:textId="77777777" w:rsidR="00206B40" w:rsidRPr="00206B40" w:rsidRDefault="00206B40" w:rsidP="00206B40">
      <w:pPr>
        <w:spacing w:before="69"/>
        <w:ind w:right="671"/>
        <w:rPr>
          <w:u w:val="single"/>
        </w:rPr>
      </w:pPr>
      <w:r w:rsidRPr="00206B40">
        <w:lastRenderedPageBreak/>
        <w:t xml:space="preserve"> </w:t>
      </w:r>
      <w:bookmarkStart w:id="13" w:name="_Hlk67473332"/>
      <w:r w:rsidRPr="00206B40">
        <w:rPr>
          <w:u w:val="single"/>
        </w:rPr>
        <w:t xml:space="preserve">Голосовали </w:t>
      </w:r>
      <w:r w:rsidRPr="00206B40">
        <w:t xml:space="preserve">                                                                                                        </w:t>
      </w:r>
    </w:p>
    <w:p w14:paraId="03867663" w14:textId="5DAC8F20" w:rsidR="00206B40" w:rsidRPr="00206B40" w:rsidRDefault="00206B40" w:rsidP="00206B40">
      <w:r w:rsidRPr="00206B40">
        <w:t xml:space="preserve"> За – </w:t>
      </w:r>
      <w:r w:rsidR="007B3F7A">
        <w:t>6</w:t>
      </w:r>
    </w:p>
    <w:p w14:paraId="587854EF" w14:textId="77777777" w:rsidR="00206B40" w:rsidRPr="00206B40" w:rsidRDefault="00206B40" w:rsidP="00206B40">
      <w:bookmarkStart w:id="14" w:name="_Hlk67385153"/>
      <w:r w:rsidRPr="00206B40">
        <w:t xml:space="preserve"> Против - нет</w:t>
      </w:r>
    </w:p>
    <w:p w14:paraId="1B5F2BAB" w14:textId="77777777" w:rsidR="00206B40" w:rsidRPr="00206B40" w:rsidRDefault="00206B40" w:rsidP="00206B40">
      <w:pPr>
        <w:spacing w:before="69"/>
        <w:ind w:right="671"/>
      </w:pPr>
      <w:r w:rsidRPr="00206B40">
        <w:t xml:space="preserve"> Воздержался - нет</w:t>
      </w:r>
    </w:p>
    <w:bookmarkEnd w:id="14"/>
    <w:p w14:paraId="2D1B069B" w14:textId="5563D536" w:rsidR="00206B40" w:rsidRPr="00206B40" w:rsidRDefault="00206B40" w:rsidP="00206B40">
      <w:pPr>
        <w:ind w:left="284" w:right="526" w:hanging="710"/>
        <w:rPr>
          <w:b/>
          <w:u w:val="single"/>
        </w:rPr>
      </w:pPr>
      <w:r w:rsidRPr="00206B40">
        <w:t xml:space="preserve">            </w:t>
      </w:r>
      <w:r w:rsidRPr="00206B40">
        <w:rPr>
          <w:u w:val="single"/>
        </w:rPr>
        <w:t>Решили:</w:t>
      </w:r>
      <w:r w:rsidRPr="00206B40">
        <w:t xml:space="preserve"> </w:t>
      </w:r>
      <w:bookmarkEnd w:id="13"/>
      <w:r w:rsidRPr="00206B40">
        <w:t>В</w:t>
      </w:r>
      <w:r w:rsidRPr="00206B40">
        <w:rPr>
          <w:szCs w:val="24"/>
        </w:rPr>
        <w:t xml:space="preserve">ынести вопрос об исключении данных организаций из состава членов </w:t>
      </w:r>
      <w:r w:rsidR="00860D72">
        <w:rPr>
          <w:szCs w:val="24"/>
        </w:rPr>
        <w:t>СРОА «</w:t>
      </w:r>
      <w:proofErr w:type="gramStart"/>
      <w:r w:rsidR="00860D72">
        <w:rPr>
          <w:szCs w:val="24"/>
        </w:rPr>
        <w:t xml:space="preserve">УралОИЗ» </w:t>
      </w:r>
      <w:r w:rsidRPr="00206B40">
        <w:rPr>
          <w:szCs w:val="24"/>
        </w:rPr>
        <w:t xml:space="preserve"> на</w:t>
      </w:r>
      <w:proofErr w:type="gramEnd"/>
      <w:r w:rsidRPr="00206B40">
        <w:rPr>
          <w:szCs w:val="24"/>
        </w:rPr>
        <w:t xml:space="preserve"> решение Общего собрания членов СРО.</w:t>
      </w:r>
    </w:p>
    <w:p w14:paraId="55EE26BA" w14:textId="77777777" w:rsidR="00206B40" w:rsidRPr="00206B40" w:rsidRDefault="00206B40" w:rsidP="00206B40">
      <w:pPr>
        <w:ind w:left="426" w:right="526" w:hanging="710"/>
        <w:rPr>
          <w:b/>
          <w:u w:val="single"/>
        </w:rPr>
      </w:pPr>
    </w:p>
    <w:p w14:paraId="28D9E030" w14:textId="77777777" w:rsidR="0094004B" w:rsidRDefault="0094004B"/>
    <w:p w14:paraId="740E6707" w14:textId="77777777" w:rsidR="0094004B" w:rsidRDefault="0094004B"/>
    <w:p w14:paraId="1F574CDB" w14:textId="77777777" w:rsidR="0094004B" w:rsidRDefault="0094004B"/>
    <w:p w14:paraId="3D7D4689" w14:textId="6793775E" w:rsidR="00B454C7" w:rsidRDefault="007C4E1C">
      <w:r>
        <w:t>Президент Совета ________________________________________________________В.В.Радаев</w:t>
      </w:r>
    </w:p>
    <w:sectPr w:rsidR="00B454C7" w:rsidSect="00DA1B63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F3709"/>
    <w:multiLevelType w:val="hybridMultilevel"/>
    <w:tmpl w:val="F78C79B0"/>
    <w:lvl w:ilvl="0" w:tplc="16FAB5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E77E33"/>
    <w:multiLevelType w:val="multilevel"/>
    <w:tmpl w:val="94AE824C"/>
    <w:lvl w:ilvl="0">
      <w:start w:val="4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2."/>
      <w:lvlJc w:val="left"/>
      <w:pPr>
        <w:ind w:left="1789" w:hanging="360"/>
      </w:pPr>
    </w:lvl>
    <w:lvl w:ilvl="2">
      <w:start w:val="1"/>
      <w:numFmt w:val="decimal"/>
      <w:lvlText w:val="%3."/>
      <w:lvlJc w:val="lef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decimal"/>
      <w:lvlText w:val="%5."/>
      <w:lvlJc w:val="left"/>
      <w:pPr>
        <w:ind w:left="3949" w:hanging="360"/>
      </w:pPr>
    </w:lvl>
    <w:lvl w:ilvl="5">
      <w:start w:val="1"/>
      <w:numFmt w:val="decimal"/>
      <w:lvlText w:val="%6."/>
      <w:lvlJc w:val="lef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decimal"/>
      <w:lvlText w:val="%8."/>
      <w:lvlJc w:val="left"/>
      <w:pPr>
        <w:ind w:left="6109" w:hanging="360"/>
      </w:pPr>
    </w:lvl>
    <w:lvl w:ilvl="8">
      <w:start w:val="1"/>
      <w:numFmt w:val="decimal"/>
      <w:lvlText w:val="%9."/>
      <w:lvlJc w:val="left"/>
      <w:pPr>
        <w:ind w:left="6829" w:hanging="180"/>
      </w:pPr>
    </w:lvl>
  </w:abstractNum>
  <w:abstractNum w:abstractNumId="2" w15:restartNumberingAfterBreak="0">
    <w:nsid w:val="09787249"/>
    <w:multiLevelType w:val="multilevel"/>
    <w:tmpl w:val="5EA2D48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3" w15:restartNumberingAfterBreak="0">
    <w:nsid w:val="0B0F76AB"/>
    <w:multiLevelType w:val="multilevel"/>
    <w:tmpl w:val="7E1A39E4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2."/>
      <w:lvlJc w:val="left"/>
      <w:pPr>
        <w:ind w:left="1788" w:hanging="360"/>
      </w:pPr>
    </w:lvl>
    <w:lvl w:ilvl="2">
      <w:start w:val="1"/>
      <w:numFmt w:val="decimal"/>
      <w:lvlText w:val="%3."/>
      <w:lvlJc w:val="lef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decimal"/>
      <w:lvlText w:val="%5."/>
      <w:lvlJc w:val="left"/>
      <w:pPr>
        <w:ind w:left="3948" w:hanging="360"/>
      </w:pPr>
    </w:lvl>
    <w:lvl w:ilvl="5">
      <w:start w:val="1"/>
      <w:numFmt w:val="decimal"/>
      <w:lvlText w:val="%6."/>
      <w:lvlJc w:val="lef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decimal"/>
      <w:lvlText w:val="%8."/>
      <w:lvlJc w:val="left"/>
      <w:pPr>
        <w:ind w:left="6108" w:hanging="360"/>
      </w:pPr>
    </w:lvl>
    <w:lvl w:ilvl="8">
      <w:start w:val="1"/>
      <w:numFmt w:val="decimal"/>
      <w:lvlText w:val="%9."/>
      <w:lvlJc w:val="left"/>
      <w:pPr>
        <w:ind w:left="6828" w:hanging="180"/>
      </w:pPr>
    </w:lvl>
  </w:abstractNum>
  <w:abstractNum w:abstractNumId="4" w15:restartNumberingAfterBreak="0">
    <w:nsid w:val="0C942FE8"/>
    <w:multiLevelType w:val="multilevel"/>
    <w:tmpl w:val="4278541E"/>
    <w:lvl w:ilvl="0">
      <w:start w:val="1"/>
      <w:numFmt w:val="decimal"/>
      <w:lvlText w:val="%1."/>
      <w:lvlJc w:val="left"/>
      <w:pPr>
        <w:ind w:left="1080" w:hanging="360"/>
      </w:pPr>
      <w:rPr>
        <w:u w:val="none"/>
      </w:rPr>
    </w:lvl>
    <w:lvl w:ilvl="1">
      <w:start w:val="1"/>
      <w:numFmt w:val="decimal"/>
      <w:lvlText w:val="%2."/>
      <w:lvlJc w:val="left"/>
      <w:pPr>
        <w:ind w:left="1800" w:hanging="360"/>
      </w:pPr>
    </w:lvl>
    <w:lvl w:ilvl="2">
      <w:start w:val="1"/>
      <w:numFmt w:val="decimal"/>
      <w:lvlText w:val="%3."/>
      <w:lvlJc w:val="lef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decimal"/>
      <w:lvlText w:val="%5."/>
      <w:lvlJc w:val="left"/>
      <w:pPr>
        <w:ind w:left="3960" w:hanging="360"/>
      </w:pPr>
    </w:lvl>
    <w:lvl w:ilvl="5">
      <w:start w:val="1"/>
      <w:numFmt w:val="decimal"/>
      <w:lvlText w:val="%6."/>
      <w:lvlJc w:val="lef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decimal"/>
      <w:lvlText w:val="%8."/>
      <w:lvlJc w:val="left"/>
      <w:pPr>
        <w:ind w:left="6120" w:hanging="360"/>
      </w:pPr>
    </w:lvl>
    <w:lvl w:ilvl="8">
      <w:start w:val="1"/>
      <w:numFmt w:val="decimal"/>
      <w:lvlText w:val="%9."/>
      <w:lvlJc w:val="left"/>
      <w:pPr>
        <w:ind w:left="6840" w:hanging="180"/>
      </w:pPr>
    </w:lvl>
  </w:abstractNum>
  <w:abstractNum w:abstractNumId="5" w15:restartNumberingAfterBreak="0">
    <w:nsid w:val="0F5B41A9"/>
    <w:multiLevelType w:val="multilevel"/>
    <w:tmpl w:val="5282B34A"/>
    <w:lvl w:ilvl="0">
      <w:start w:val="1"/>
      <w:numFmt w:val="decimal"/>
      <w:lvlText w:val="%1)"/>
      <w:lvlJc w:val="left"/>
      <w:pPr>
        <w:ind w:left="1065" w:hanging="360"/>
      </w:pPr>
    </w:lvl>
    <w:lvl w:ilvl="1">
      <w:start w:val="1"/>
      <w:numFmt w:val="decimal"/>
      <w:lvlText w:val="%2."/>
      <w:lvlJc w:val="left"/>
      <w:pPr>
        <w:ind w:left="1785" w:hanging="360"/>
      </w:pPr>
    </w:lvl>
    <w:lvl w:ilvl="2">
      <w:start w:val="1"/>
      <w:numFmt w:val="decimal"/>
      <w:lvlText w:val="%3."/>
      <w:lvlJc w:val="lef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decimal"/>
      <w:lvlText w:val="%5."/>
      <w:lvlJc w:val="left"/>
      <w:pPr>
        <w:ind w:left="3945" w:hanging="360"/>
      </w:pPr>
    </w:lvl>
    <w:lvl w:ilvl="5">
      <w:start w:val="1"/>
      <w:numFmt w:val="decimal"/>
      <w:lvlText w:val="%6."/>
      <w:lvlJc w:val="lef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decimal"/>
      <w:lvlText w:val="%8."/>
      <w:lvlJc w:val="left"/>
      <w:pPr>
        <w:ind w:left="6105" w:hanging="360"/>
      </w:pPr>
    </w:lvl>
    <w:lvl w:ilvl="8">
      <w:start w:val="1"/>
      <w:numFmt w:val="decimal"/>
      <w:lvlText w:val="%9."/>
      <w:lvlJc w:val="left"/>
      <w:pPr>
        <w:ind w:left="6825" w:hanging="180"/>
      </w:pPr>
    </w:lvl>
  </w:abstractNum>
  <w:abstractNum w:abstractNumId="6" w15:restartNumberingAfterBreak="0">
    <w:nsid w:val="17A72799"/>
    <w:multiLevelType w:val="multilevel"/>
    <w:tmpl w:val="CA5A6BB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2."/>
      <w:lvlJc w:val="left"/>
      <w:pPr>
        <w:ind w:left="1789" w:hanging="360"/>
      </w:pPr>
    </w:lvl>
    <w:lvl w:ilvl="2">
      <w:start w:val="1"/>
      <w:numFmt w:val="decimal"/>
      <w:lvlText w:val="%3."/>
      <w:lvlJc w:val="lef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decimal"/>
      <w:lvlText w:val="%5."/>
      <w:lvlJc w:val="left"/>
      <w:pPr>
        <w:ind w:left="3949" w:hanging="360"/>
      </w:pPr>
    </w:lvl>
    <w:lvl w:ilvl="5">
      <w:start w:val="1"/>
      <w:numFmt w:val="decimal"/>
      <w:lvlText w:val="%6."/>
      <w:lvlJc w:val="lef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decimal"/>
      <w:lvlText w:val="%8."/>
      <w:lvlJc w:val="left"/>
      <w:pPr>
        <w:ind w:left="6109" w:hanging="360"/>
      </w:pPr>
    </w:lvl>
    <w:lvl w:ilvl="8">
      <w:start w:val="1"/>
      <w:numFmt w:val="decimal"/>
      <w:lvlText w:val="%9."/>
      <w:lvlJc w:val="left"/>
      <w:pPr>
        <w:ind w:left="6829" w:hanging="180"/>
      </w:pPr>
    </w:lvl>
  </w:abstractNum>
  <w:abstractNum w:abstractNumId="7" w15:restartNumberingAfterBreak="0">
    <w:nsid w:val="17B9582C"/>
    <w:multiLevelType w:val="multilevel"/>
    <w:tmpl w:val="B51CA7D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800" w:hanging="360"/>
      </w:pPr>
    </w:lvl>
    <w:lvl w:ilvl="2">
      <w:start w:val="1"/>
      <w:numFmt w:val="decimal"/>
      <w:lvlText w:val="%3."/>
      <w:lvlJc w:val="lef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decimal"/>
      <w:lvlText w:val="%5."/>
      <w:lvlJc w:val="left"/>
      <w:pPr>
        <w:ind w:left="3960" w:hanging="360"/>
      </w:pPr>
    </w:lvl>
    <w:lvl w:ilvl="5">
      <w:start w:val="1"/>
      <w:numFmt w:val="decimal"/>
      <w:lvlText w:val="%6."/>
      <w:lvlJc w:val="lef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decimal"/>
      <w:lvlText w:val="%8."/>
      <w:lvlJc w:val="left"/>
      <w:pPr>
        <w:ind w:left="6120" w:hanging="360"/>
      </w:pPr>
    </w:lvl>
    <w:lvl w:ilvl="8">
      <w:start w:val="1"/>
      <w:numFmt w:val="decimal"/>
      <w:lvlText w:val="%9."/>
      <w:lvlJc w:val="left"/>
      <w:pPr>
        <w:ind w:left="6840" w:hanging="180"/>
      </w:pPr>
    </w:lvl>
  </w:abstractNum>
  <w:abstractNum w:abstractNumId="8" w15:restartNumberingAfterBreak="0">
    <w:nsid w:val="19395CF1"/>
    <w:multiLevelType w:val="multilevel"/>
    <w:tmpl w:val="A26483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9" w15:restartNumberingAfterBreak="0">
    <w:nsid w:val="198116B9"/>
    <w:multiLevelType w:val="multilevel"/>
    <w:tmpl w:val="D7184C94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decimal"/>
      <w:lvlText w:val="%2."/>
      <w:lvlJc w:val="left"/>
      <w:pPr>
        <w:ind w:left="1788" w:hanging="360"/>
      </w:pPr>
    </w:lvl>
    <w:lvl w:ilvl="2">
      <w:start w:val="1"/>
      <w:numFmt w:val="decimal"/>
      <w:lvlText w:val="%3."/>
      <w:lvlJc w:val="lef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decimal"/>
      <w:lvlText w:val="%5."/>
      <w:lvlJc w:val="left"/>
      <w:pPr>
        <w:ind w:left="3948" w:hanging="360"/>
      </w:pPr>
    </w:lvl>
    <w:lvl w:ilvl="5">
      <w:start w:val="1"/>
      <w:numFmt w:val="decimal"/>
      <w:lvlText w:val="%6."/>
      <w:lvlJc w:val="lef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decimal"/>
      <w:lvlText w:val="%8."/>
      <w:lvlJc w:val="left"/>
      <w:pPr>
        <w:ind w:left="6108" w:hanging="360"/>
      </w:pPr>
    </w:lvl>
    <w:lvl w:ilvl="8">
      <w:start w:val="1"/>
      <w:numFmt w:val="decimal"/>
      <w:lvlText w:val="%9."/>
      <w:lvlJc w:val="left"/>
      <w:pPr>
        <w:ind w:left="6828" w:hanging="180"/>
      </w:pPr>
    </w:lvl>
  </w:abstractNum>
  <w:abstractNum w:abstractNumId="10" w15:restartNumberingAfterBreak="0">
    <w:nsid w:val="1B0366F1"/>
    <w:multiLevelType w:val="multilevel"/>
    <w:tmpl w:val="E844085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2."/>
      <w:lvlJc w:val="left"/>
      <w:pPr>
        <w:ind w:left="1789" w:hanging="360"/>
      </w:pPr>
    </w:lvl>
    <w:lvl w:ilvl="2">
      <w:start w:val="1"/>
      <w:numFmt w:val="decimal"/>
      <w:lvlText w:val="%3."/>
      <w:lvlJc w:val="lef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decimal"/>
      <w:lvlText w:val="%5."/>
      <w:lvlJc w:val="left"/>
      <w:pPr>
        <w:ind w:left="3949" w:hanging="360"/>
      </w:pPr>
    </w:lvl>
    <w:lvl w:ilvl="5">
      <w:start w:val="1"/>
      <w:numFmt w:val="decimal"/>
      <w:lvlText w:val="%6."/>
      <w:lvlJc w:val="lef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decimal"/>
      <w:lvlText w:val="%8."/>
      <w:lvlJc w:val="left"/>
      <w:pPr>
        <w:ind w:left="6109" w:hanging="360"/>
      </w:pPr>
    </w:lvl>
    <w:lvl w:ilvl="8">
      <w:start w:val="1"/>
      <w:numFmt w:val="decimal"/>
      <w:lvlText w:val="%9."/>
      <w:lvlJc w:val="left"/>
      <w:pPr>
        <w:ind w:left="6829" w:hanging="180"/>
      </w:pPr>
    </w:lvl>
  </w:abstractNum>
  <w:abstractNum w:abstractNumId="11" w15:restartNumberingAfterBreak="0">
    <w:nsid w:val="1CF51C90"/>
    <w:multiLevelType w:val="multilevel"/>
    <w:tmpl w:val="06B6E6D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2."/>
      <w:lvlJc w:val="left"/>
      <w:pPr>
        <w:ind w:left="1789" w:hanging="360"/>
      </w:pPr>
    </w:lvl>
    <w:lvl w:ilvl="2">
      <w:start w:val="1"/>
      <w:numFmt w:val="decimal"/>
      <w:lvlText w:val="%3."/>
      <w:lvlJc w:val="lef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decimal"/>
      <w:lvlText w:val="%5."/>
      <w:lvlJc w:val="left"/>
      <w:pPr>
        <w:ind w:left="3949" w:hanging="360"/>
      </w:pPr>
    </w:lvl>
    <w:lvl w:ilvl="5">
      <w:start w:val="1"/>
      <w:numFmt w:val="decimal"/>
      <w:lvlText w:val="%6."/>
      <w:lvlJc w:val="lef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decimal"/>
      <w:lvlText w:val="%8."/>
      <w:lvlJc w:val="left"/>
      <w:pPr>
        <w:ind w:left="6109" w:hanging="360"/>
      </w:pPr>
    </w:lvl>
    <w:lvl w:ilvl="8">
      <w:start w:val="1"/>
      <w:numFmt w:val="decimal"/>
      <w:lvlText w:val="%9."/>
      <w:lvlJc w:val="left"/>
      <w:pPr>
        <w:ind w:left="6829" w:hanging="180"/>
      </w:pPr>
    </w:lvl>
  </w:abstractNum>
  <w:abstractNum w:abstractNumId="12" w15:restartNumberingAfterBreak="0">
    <w:nsid w:val="1DAF00E5"/>
    <w:multiLevelType w:val="multilevel"/>
    <w:tmpl w:val="2018C4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1F0F49C1"/>
    <w:multiLevelType w:val="multilevel"/>
    <w:tmpl w:val="5016F66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14" w15:restartNumberingAfterBreak="0">
    <w:nsid w:val="1FCF6E37"/>
    <w:multiLevelType w:val="multilevel"/>
    <w:tmpl w:val="FE627E56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lvlText w:val="%2."/>
      <w:lvlJc w:val="left"/>
      <w:pPr>
        <w:ind w:left="1620" w:hanging="360"/>
      </w:pPr>
    </w:lvl>
    <w:lvl w:ilvl="2">
      <w:start w:val="1"/>
      <w:numFmt w:val="decimal"/>
      <w:lvlText w:val="%3."/>
      <w:lvlJc w:val="lef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decimal"/>
      <w:lvlText w:val="%5."/>
      <w:lvlJc w:val="left"/>
      <w:pPr>
        <w:ind w:left="3780" w:hanging="360"/>
      </w:pPr>
    </w:lvl>
    <w:lvl w:ilvl="5">
      <w:start w:val="1"/>
      <w:numFmt w:val="decimal"/>
      <w:lvlText w:val="%6."/>
      <w:lvlJc w:val="lef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decimal"/>
      <w:lvlText w:val="%8."/>
      <w:lvlJc w:val="left"/>
      <w:pPr>
        <w:ind w:left="5940" w:hanging="360"/>
      </w:pPr>
    </w:lvl>
    <w:lvl w:ilvl="8">
      <w:start w:val="1"/>
      <w:numFmt w:val="decimal"/>
      <w:lvlText w:val="%9."/>
      <w:lvlJc w:val="left"/>
      <w:pPr>
        <w:ind w:left="6660" w:hanging="180"/>
      </w:pPr>
    </w:lvl>
  </w:abstractNum>
  <w:abstractNum w:abstractNumId="15" w15:restartNumberingAfterBreak="0">
    <w:nsid w:val="1FFC4CB2"/>
    <w:multiLevelType w:val="multilevel"/>
    <w:tmpl w:val="2216FC16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2."/>
      <w:lvlJc w:val="left"/>
      <w:pPr>
        <w:ind w:left="1788" w:hanging="360"/>
      </w:pPr>
    </w:lvl>
    <w:lvl w:ilvl="2">
      <w:start w:val="1"/>
      <w:numFmt w:val="decimal"/>
      <w:lvlText w:val="%3."/>
      <w:lvlJc w:val="lef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decimal"/>
      <w:lvlText w:val="%5."/>
      <w:lvlJc w:val="left"/>
      <w:pPr>
        <w:ind w:left="3948" w:hanging="360"/>
      </w:pPr>
    </w:lvl>
    <w:lvl w:ilvl="5">
      <w:start w:val="1"/>
      <w:numFmt w:val="decimal"/>
      <w:lvlText w:val="%6."/>
      <w:lvlJc w:val="lef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decimal"/>
      <w:lvlText w:val="%8."/>
      <w:lvlJc w:val="left"/>
      <w:pPr>
        <w:ind w:left="6108" w:hanging="360"/>
      </w:pPr>
    </w:lvl>
    <w:lvl w:ilvl="8">
      <w:start w:val="1"/>
      <w:numFmt w:val="decimal"/>
      <w:lvlText w:val="%9."/>
      <w:lvlJc w:val="left"/>
      <w:pPr>
        <w:ind w:left="6828" w:hanging="180"/>
      </w:pPr>
    </w:lvl>
  </w:abstractNum>
  <w:abstractNum w:abstractNumId="16" w15:restartNumberingAfterBreak="0">
    <w:nsid w:val="2078525E"/>
    <w:multiLevelType w:val="multilevel"/>
    <w:tmpl w:val="4E326A14"/>
    <w:lvl w:ilvl="0">
      <w:start w:val="1"/>
      <w:numFmt w:val="decimal"/>
      <w:lvlText w:val="%1)"/>
      <w:lvlJc w:val="left"/>
      <w:pPr>
        <w:ind w:left="1065" w:hanging="360"/>
      </w:pPr>
    </w:lvl>
    <w:lvl w:ilvl="1">
      <w:start w:val="1"/>
      <w:numFmt w:val="decimal"/>
      <w:lvlText w:val="%2."/>
      <w:lvlJc w:val="left"/>
      <w:pPr>
        <w:ind w:left="1785" w:hanging="360"/>
      </w:pPr>
    </w:lvl>
    <w:lvl w:ilvl="2">
      <w:start w:val="1"/>
      <w:numFmt w:val="decimal"/>
      <w:lvlText w:val="%3."/>
      <w:lvlJc w:val="lef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decimal"/>
      <w:lvlText w:val="%5."/>
      <w:lvlJc w:val="left"/>
      <w:pPr>
        <w:ind w:left="3945" w:hanging="360"/>
      </w:pPr>
    </w:lvl>
    <w:lvl w:ilvl="5">
      <w:start w:val="1"/>
      <w:numFmt w:val="decimal"/>
      <w:lvlText w:val="%6."/>
      <w:lvlJc w:val="lef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decimal"/>
      <w:lvlText w:val="%8."/>
      <w:lvlJc w:val="left"/>
      <w:pPr>
        <w:ind w:left="6105" w:hanging="360"/>
      </w:pPr>
    </w:lvl>
    <w:lvl w:ilvl="8">
      <w:start w:val="1"/>
      <w:numFmt w:val="decimal"/>
      <w:lvlText w:val="%9."/>
      <w:lvlJc w:val="left"/>
      <w:pPr>
        <w:ind w:left="6825" w:hanging="180"/>
      </w:pPr>
    </w:lvl>
  </w:abstractNum>
  <w:abstractNum w:abstractNumId="17" w15:restartNumberingAfterBreak="0">
    <w:nsid w:val="208D7B5D"/>
    <w:multiLevelType w:val="multilevel"/>
    <w:tmpl w:val="F4AAC80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18" w15:restartNumberingAfterBreak="0">
    <w:nsid w:val="23925DA5"/>
    <w:multiLevelType w:val="hybridMultilevel"/>
    <w:tmpl w:val="C2A6E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FC221E"/>
    <w:multiLevelType w:val="multilevel"/>
    <w:tmpl w:val="1B7EFAF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20" w15:restartNumberingAfterBreak="0">
    <w:nsid w:val="281D1D15"/>
    <w:multiLevelType w:val="multilevel"/>
    <w:tmpl w:val="E1728110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decimal"/>
      <w:lvlText w:val="%2."/>
      <w:lvlJc w:val="left"/>
      <w:pPr>
        <w:ind w:left="1788" w:hanging="360"/>
      </w:pPr>
    </w:lvl>
    <w:lvl w:ilvl="2">
      <w:start w:val="1"/>
      <w:numFmt w:val="decimal"/>
      <w:lvlText w:val="%3."/>
      <w:lvlJc w:val="lef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decimal"/>
      <w:lvlText w:val="%5."/>
      <w:lvlJc w:val="left"/>
      <w:pPr>
        <w:ind w:left="3948" w:hanging="360"/>
      </w:pPr>
    </w:lvl>
    <w:lvl w:ilvl="5">
      <w:start w:val="1"/>
      <w:numFmt w:val="decimal"/>
      <w:lvlText w:val="%6."/>
      <w:lvlJc w:val="lef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decimal"/>
      <w:lvlText w:val="%8."/>
      <w:lvlJc w:val="left"/>
      <w:pPr>
        <w:ind w:left="6108" w:hanging="360"/>
      </w:pPr>
    </w:lvl>
    <w:lvl w:ilvl="8">
      <w:start w:val="1"/>
      <w:numFmt w:val="decimal"/>
      <w:lvlText w:val="%9."/>
      <w:lvlJc w:val="left"/>
      <w:pPr>
        <w:ind w:left="6828" w:hanging="180"/>
      </w:pPr>
    </w:lvl>
  </w:abstractNum>
  <w:abstractNum w:abstractNumId="21" w15:restartNumberingAfterBreak="0">
    <w:nsid w:val="2B6D2039"/>
    <w:multiLevelType w:val="multilevel"/>
    <w:tmpl w:val="D172A09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2."/>
      <w:lvlJc w:val="left"/>
      <w:pPr>
        <w:ind w:left="1788" w:hanging="360"/>
      </w:pPr>
    </w:lvl>
    <w:lvl w:ilvl="2">
      <w:start w:val="1"/>
      <w:numFmt w:val="decimal"/>
      <w:lvlText w:val="%3."/>
      <w:lvlJc w:val="lef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decimal"/>
      <w:lvlText w:val="%5."/>
      <w:lvlJc w:val="left"/>
      <w:pPr>
        <w:ind w:left="3948" w:hanging="360"/>
      </w:pPr>
    </w:lvl>
    <w:lvl w:ilvl="5">
      <w:start w:val="1"/>
      <w:numFmt w:val="decimal"/>
      <w:lvlText w:val="%6."/>
      <w:lvlJc w:val="lef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decimal"/>
      <w:lvlText w:val="%8."/>
      <w:lvlJc w:val="left"/>
      <w:pPr>
        <w:ind w:left="6108" w:hanging="360"/>
      </w:pPr>
    </w:lvl>
    <w:lvl w:ilvl="8">
      <w:start w:val="1"/>
      <w:numFmt w:val="decimal"/>
      <w:lvlText w:val="%9."/>
      <w:lvlJc w:val="left"/>
      <w:pPr>
        <w:ind w:left="6828" w:hanging="180"/>
      </w:pPr>
    </w:lvl>
  </w:abstractNum>
  <w:abstractNum w:abstractNumId="22" w15:restartNumberingAfterBreak="0">
    <w:nsid w:val="2BE65609"/>
    <w:multiLevelType w:val="multilevel"/>
    <w:tmpl w:val="C1C88F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2E2908CE"/>
    <w:multiLevelType w:val="multilevel"/>
    <w:tmpl w:val="F71A518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2."/>
      <w:lvlJc w:val="left"/>
      <w:pPr>
        <w:ind w:left="1788" w:hanging="360"/>
      </w:pPr>
    </w:lvl>
    <w:lvl w:ilvl="2">
      <w:start w:val="1"/>
      <w:numFmt w:val="decimal"/>
      <w:lvlText w:val="%3."/>
      <w:lvlJc w:val="lef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decimal"/>
      <w:lvlText w:val="%5."/>
      <w:lvlJc w:val="left"/>
      <w:pPr>
        <w:ind w:left="3948" w:hanging="360"/>
      </w:pPr>
    </w:lvl>
    <w:lvl w:ilvl="5">
      <w:start w:val="1"/>
      <w:numFmt w:val="decimal"/>
      <w:lvlText w:val="%6."/>
      <w:lvlJc w:val="lef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decimal"/>
      <w:lvlText w:val="%8."/>
      <w:lvlJc w:val="left"/>
      <w:pPr>
        <w:ind w:left="6108" w:hanging="360"/>
      </w:pPr>
    </w:lvl>
    <w:lvl w:ilvl="8">
      <w:start w:val="1"/>
      <w:numFmt w:val="decimal"/>
      <w:lvlText w:val="%9."/>
      <w:lvlJc w:val="left"/>
      <w:pPr>
        <w:ind w:left="6828" w:hanging="180"/>
      </w:pPr>
    </w:lvl>
  </w:abstractNum>
  <w:abstractNum w:abstractNumId="24" w15:restartNumberingAfterBreak="0">
    <w:nsid w:val="31E609FE"/>
    <w:multiLevelType w:val="multilevel"/>
    <w:tmpl w:val="11DA4FF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800" w:hanging="360"/>
      </w:pPr>
    </w:lvl>
    <w:lvl w:ilvl="2">
      <w:start w:val="1"/>
      <w:numFmt w:val="decimal"/>
      <w:lvlText w:val="%3."/>
      <w:lvlJc w:val="lef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decimal"/>
      <w:lvlText w:val="%5."/>
      <w:lvlJc w:val="left"/>
      <w:pPr>
        <w:ind w:left="3960" w:hanging="360"/>
      </w:pPr>
    </w:lvl>
    <w:lvl w:ilvl="5">
      <w:start w:val="1"/>
      <w:numFmt w:val="decimal"/>
      <w:lvlText w:val="%6."/>
      <w:lvlJc w:val="lef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decimal"/>
      <w:lvlText w:val="%8."/>
      <w:lvlJc w:val="left"/>
      <w:pPr>
        <w:ind w:left="6120" w:hanging="360"/>
      </w:pPr>
    </w:lvl>
    <w:lvl w:ilvl="8">
      <w:start w:val="1"/>
      <w:numFmt w:val="decimal"/>
      <w:lvlText w:val="%9."/>
      <w:lvlJc w:val="left"/>
      <w:pPr>
        <w:ind w:left="6840" w:hanging="180"/>
      </w:pPr>
    </w:lvl>
  </w:abstractNum>
  <w:abstractNum w:abstractNumId="25" w15:restartNumberingAfterBreak="0">
    <w:nsid w:val="32812B4C"/>
    <w:multiLevelType w:val="multilevel"/>
    <w:tmpl w:val="62CC95A8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decimal"/>
      <w:lvlText w:val="%2."/>
      <w:lvlJc w:val="left"/>
      <w:pPr>
        <w:ind w:left="1788" w:hanging="360"/>
      </w:pPr>
    </w:lvl>
    <w:lvl w:ilvl="2">
      <w:start w:val="1"/>
      <w:numFmt w:val="decimal"/>
      <w:lvlText w:val="%3."/>
      <w:lvlJc w:val="lef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decimal"/>
      <w:lvlText w:val="%5."/>
      <w:lvlJc w:val="left"/>
      <w:pPr>
        <w:ind w:left="3948" w:hanging="360"/>
      </w:pPr>
    </w:lvl>
    <w:lvl w:ilvl="5">
      <w:start w:val="1"/>
      <w:numFmt w:val="decimal"/>
      <w:lvlText w:val="%6."/>
      <w:lvlJc w:val="lef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decimal"/>
      <w:lvlText w:val="%8."/>
      <w:lvlJc w:val="left"/>
      <w:pPr>
        <w:ind w:left="6108" w:hanging="360"/>
      </w:pPr>
    </w:lvl>
    <w:lvl w:ilvl="8">
      <w:start w:val="1"/>
      <w:numFmt w:val="decimal"/>
      <w:lvlText w:val="%9."/>
      <w:lvlJc w:val="left"/>
      <w:pPr>
        <w:ind w:left="6828" w:hanging="180"/>
      </w:pPr>
    </w:lvl>
  </w:abstractNum>
  <w:abstractNum w:abstractNumId="26" w15:restartNumberingAfterBreak="0">
    <w:nsid w:val="333F2BF7"/>
    <w:multiLevelType w:val="multilevel"/>
    <w:tmpl w:val="BBB22F36"/>
    <w:lvl w:ilvl="0">
      <w:start w:val="1"/>
      <w:numFmt w:val="decimal"/>
      <w:lvlText w:val="%1."/>
      <w:lvlJc w:val="left"/>
      <w:pPr>
        <w:ind w:left="1804" w:hanging="1095"/>
      </w:pPr>
    </w:lvl>
    <w:lvl w:ilvl="1">
      <w:start w:val="1"/>
      <w:numFmt w:val="decimal"/>
      <w:lvlText w:val="%2."/>
      <w:lvlJc w:val="left"/>
      <w:pPr>
        <w:ind w:left="1789" w:hanging="360"/>
      </w:pPr>
    </w:lvl>
    <w:lvl w:ilvl="2">
      <w:start w:val="1"/>
      <w:numFmt w:val="decimal"/>
      <w:lvlText w:val="%3."/>
      <w:lvlJc w:val="lef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decimal"/>
      <w:lvlText w:val="%5."/>
      <w:lvlJc w:val="left"/>
      <w:pPr>
        <w:ind w:left="3949" w:hanging="360"/>
      </w:pPr>
    </w:lvl>
    <w:lvl w:ilvl="5">
      <w:start w:val="1"/>
      <w:numFmt w:val="decimal"/>
      <w:lvlText w:val="%6."/>
      <w:lvlJc w:val="lef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decimal"/>
      <w:lvlText w:val="%8."/>
      <w:lvlJc w:val="left"/>
      <w:pPr>
        <w:ind w:left="6109" w:hanging="360"/>
      </w:pPr>
    </w:lvl>
    <w:lvl w:ilvl="8">
      <w:start w:val="1"/>
      <w:numFmt w:val="decimal"/>
      <w:lvlText w:val="%9."/>
      <w:lvlJc w:val="left"/>
      <w:pPr>
        <w:ind w:left="6829" w:hanging="180"/>
      </w:pPr>
    </w:lvl>
  </w:abstractNum>
  <w:abstractNum w:abstractNumId="27" w15:restartNumberingAfterBreak="0">
    <w:nsid w:val="3A9E6F3D"/>
    <w:multiLevelType w:val="multilevel"/>
    <w:tmpl w:val="976EDBF6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ind w:left="1789" w:hanging="360"/>
      </w:pPr>
    </w:lvl>
    <w:lvl w:ilvl="2">
      <w:start w:val="1"/>
      <w:numFmt w:val="decimal"/>
      <w:lvlText w:val="%3."/>
      <w:lvlJc w:val="lef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decimal"/>
      <w:lvlText w:val="%5."/>
      <w:lvlJc w:val="left"/>
      <w:pPr>
        <w:ind w:left="3949" w:hanging="360"/>
      </w:pPr>
    </w:lvl>
    <w:lvl w:ilvl="5">
      <w:start w:val="1"/>
      <w:numFmt w:val="decimal"/>
      <w:lvlText w:val="%6."/>
      <w:lvlJc w:val="lef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decimal"/>
      <w:lvlText w:val="%8."/>
      <w:lvlJc w:val="left"/>
      <w:pPr>
        <w:ind w:left="6109" w:hanging="360"/>
      </w:pPr>
    </w:lvl>
    <w:lvl w:ilvl="8">
      <w:start w:val="1"/>
      <w:numFmt w:val="decimal"/>
      <w:lvlText w:val="%9."/>
      <w:lvlJc w:val="left"/>
      <w:pPr>
        <w:ind w:left="6829" w:hanging="180"/>
      </w:pPr>
    </w:lvl>
  </w:abstractNum>
  <w:abstractNum w:abstractNumId="28" w15:restartNumberingAfterBreak="0">
    <w:nsid w:val="3F740AA7"/>
    <w:multiLevelType w:val="multilevel"/>
    <w:tmpl w:val="C64E34AC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decimal"/>
      <w:lvlText w:val="%2."/>
      <w:lvlJc w:val="left"/>
      <w:pPr>
        <w:ind w:left="1788" w:hanging="360"/>
      </w:pPr>
    </w:lvl>
    <w:lvl w:ilvl="2">
      <w:start w:val="1"/>
      <w:numFmt w:val="decimal"/>
      <w:lvlText w:val="%3."/>
      <w:lvlJc w:val="lef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decimal"/>
      <w:lvlText w:val="%5."/>
      <w:lvlJc w:val="left"/>
      <w:pPr>
        <w:ind w:left="3948" w:hanging="360"/>
      </w:pPr>
    </w:lvl>
    <w:lvl w:ilvl="5">
      <w:start w:val="1"/>
      <w:numFmt w:val="decimal"/>
      <w:lvlText w:val="%6."/>
      <w:lvlJc w:val="lef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decimal"/>
      <w:lvlText w:val="%8."/>
      <w:lvlJc w:val="left"/>
      <w:pPr>
        <w:ind w:left="6108" w:hanging="360"/>
      </w:pPr>
    </w:lvl>
    <w:lvl w:ilvl="8">
      <w:start w:val="1"/>
      <w:numFmt w:val="decimal"/>
      <w:lvlText w:val="%9."/>
      <w:lvlJc w:val="left"/>
      <w:pPr>
        <w:ind w:left="6828" w:hanging="180"/>
      </w:pPr>
    </w:lvl>
  </w:abstractNum>
  <w:abstractNum w:abstractNumId="29" w15:restartNumberingAfterBreak="0">
    <w:nsid w:val="40163D8F"/>
    <w:multiLevelType w:val="multilevel"/>
    <w:tmpl w:val="A0069C36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decimal"/>
      <w:lvlText w:val="%2."/>
      <w:lvlJc w:val="left"/>
      <w:pPr>
        <w:ind w:left="1500" w:hanging="360"/>
      </w:pPr>
    </w:lvl>
    <w:lvl w:ilvl="2">
      <w:start w:val="1"/>
      <w:numFmt w:val="decimal"/>
      <w:lvlText w:val="%3."/>
      <w:lvlJc w:val="lef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decimal"/>
      <w:lvlText w:val="%5."/>
      <w:lvlJc w:val="left"/>
      <w:pPr>
        <w:ind w:left="3660" w:hanging="360"/>
      </w:pPr>
    </w:lvl>
    <w:lvl w:ilvl="5">
      <w:start w:val="1"/>
      <w:numFmt w:val="decimal"/>
      <w:lvlText w:val="%6."/>
      <w:lvlJc w:val="lef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decimal"/>
      <w:lvlText w:val="%8."/>
      <w:lvlJc w:val="left"/>
      <w:pPr>
        <w:ind w:left="5820" w:hanging="360"/>
      </w:pPr>
    </w:lvl>
    <w:lvl w:ilvl="8">
      <w:start w:val="1"/>
      <w:numFmt w:val="decimal"/>
      <w:lvlText w:val="%9."/>
      <w:lvlJc w:val="left"/>
      <w:pPr>
        <w:ind w:left="6540" w:hanging="180"/>
      </w:pPr>
    </w:lvl>
  </w:abstractNum>
  <w:abstractNum w:abstractNumId="30" w15:restartNumberingAfterBreak="0">
    <w:nsid w:val="42980A2B"/>
    <w:multiLevelType w:val="multilevel"/>
    <w:tmpl w:val="9CE6CBD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2."/>
      <w:lvlJc w:val="left"/>
      <w:pPr>
        <w:ind w:left="1789" w:hanging="360"/>
      </w:pPr>
    </w:lvl>
    <w:lvl w:ilvl="2">
      <w:start w:val="1"/>
      <w:numFmt w:val="decimal"/>
      <w:lvlText w:val="%3."/>
      <w:lvlJc w:val="lef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decimal"/>
      <w:lvlText w:val="%5."/>
      <w:lvlJc w:val="left"/>
      <w:pPr>
        <w:ind w:left="3949" w:hanging="360"/>
      </w:pPr>
    </w:lvl>
    <w:lvl w:ilvl="5">
      <w:start w:val="1"/>
      <w:numFmt w:val="decimal"/>
      <w:lvlText w:val="%6."/>
      <w:lvlJc w:val="lef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decimal"/>
      <w:lvlText w:val="%8."/>
      <w:lvlJc w:val="left"/>
      <w:pPr>
        <w:ind w:left="6109" w:hanging="360"/>
      </w:pPr>
    </w:lvl>
    <w:lvl w:ilvl="8">
      <w:start w:val="1"/>
      <w:numFmt w:val="decimal"/>
      <w:lvlText w:val="%9."/>
      <w:lvlJc w:val="left"/>
      <w:pPr>
        <w:ind w:left="6829" w:hanging="180"/>
      </w:pPr>
    </w:lvl>
  </w:abstractNum>
  <w:abstractNum w:abstractNumId="31" w15:restartNumberingAfterBreak="0">
    <w:nsid w:val="47DE5F46"/>
    <w:multiLevelType w:val="multilevel"/>
    <w:tmpl w:val="7BC6E8C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873" w:hanging="360"/>
      </w:pPr>
    </w:lvl>
    <w:lvl w:ilvl="2">
      <w:start w:val="1"/>
      <w:numFmt w:val="decimal"/>
      <w:lvlText w:val="%3."/>
      <w:lvlJc w:val="left"/>
      <w:pPr>
        <w:ind w:left="1593" w:hanging="180"/>
      </w:pPr>
    </w:lvl>
    <w:lvl w:ilvl="3">
      <w:start w:val="1"/>
      <w:numFmt w:val="decimal"/>
      <w:lvlText w:val="%4."/>
      <w:lvlJc w:val="left"/>
      <w:pPr>
        <w:ind w:left="2313" w:hanging="360"/>
      </w:pPr>
    </w:lvl>
    <w:lvl w:ilvl="4">
      <w:start w:val="1"/>
      <w:numFmt w:val="decimal"/>
      <w:lvlText w:val="%5."/>
      <w:lvlJc w:val="left"/>
      <w:pPr>
        <w:ind w:left="3033" w:hanging="360"/>
      </w:pPr>
    </w:lvl>
    <w:lvl w:ilvl="5">
      <w:start w:val="1"/>
      <w:numFmt w:val="decimal"/>
      <w:lvlText w:val="%6."/>
      <w:lvlJc w:val="left"/>
      <w:pPr>
        <w:ind w:left="3753" w:hanging="180"/>
      </w:pPr>
    </w:lvl>
    <w:lvl w:ilvl="6">
      <w:start w:val="1"/>
      <w:numFmt w:val="decimal"/>
      <w:lvlText w:val="%7."/>
      <w:lvlJc w:val="left"/>
      <w:pPr>
        <w:ind w:left="4473" w:hanging="360"/>
      </w:pPr>
    </w:lvl>
    <w:lvl w:ilvl="7">
      <w:start w:val="1"/>
      <w:numFmt w:val="decimal"/>
      <w:lvlText w:val="%8."/>
      <w:lvlJc w:val="left"/>
      <w:pPr>
        <w:ind w:left="5193" w:hanging="360"/>
      </w:pPr>
    </w:lvl>
    <w:lvl w:ilvl="8">
      <w:start w:val="1"/>
      <w:numFmt w:val="decimal"/>
      <w:lvlText w:val="%9."/>
      <w:lvlJc w:val="left"/>
      <w:pPr>
        <w:ind w:left="5913" w:hanging="180"/>
      </w:pPr>
    </w:lvl>
  </w:abstractNum>
  <w:abstractNum w:abstractNumId="32" w15:restartNumberingAfterBreak="0">
    <w:nsid w:val="48B21AD1"/>
    <w:multiLevelType w:val="multilevel"/>
    <w:tmpl w:val="CE3C68F6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lvlText w:val="%2."/>
      <w:lvlJc w:val="left"/>
      <w:pPr>
        <w:ind w:left="1785" w:hanging="360"/>
      </w:pPr>
    </w:lvl>
    <w:lvl w:ilvl="2">
      <w:start w:val="1"/>
      <w:numFmt w:val="decimal"/>
      <w:lvlText w:val="%3."/>
      <w:lvlJc w:val="lef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decimal"/>
      <w:lvlText w:val="%5."/>
      <w:lvlJc w:val="left"/>
      <w:pPr>
        <w:ind w:left="3945" w:hanging="360"/>
      </w:pPr>
    </w:lvl>
    <w:lvl w:ilvl="5">
      <w:start w:val="1"/>
      <w:numFmt w:val="decimal"/>
      <w:lvlText w:val="%6."/>
      <w:lvlJc w:val="lef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decimal"/>
      <w:lvlText w:val="%8."/>
      <w:lvlJc w:val="left"/>
      <w:pPr>
        <w:ind w:left="6105" w:hanging="360"/>
      </w:pPr>
    </w:lvl>
    <w:lvl w:ilvl="8">
      <w:start w:val="1"/>
      <w:numFmt w:val="decimal"/>
      <w:lvlText w:val="%9."/>
      <w:lvlJc w:val="left"/>
      <w:pPr>
        <w:ind w:left="6825" w:hanging="180"/>
      </w:pPr>
    </w:lvl>
  </w:abstractNum>
  <w:abstractNum w:abstractNumId="33" w15:restartNumberingAfterBreak="0">
    <w:nsid w:val="4B01221F"/>
    <w:multiLevelType w:val="multilevel"/>
    <w:tmpl w:val="75525A90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34" w15:restartNumberingAfterBreak="0">
    <w:nsid w:val="4C035FE8"/>
    <w:multiLevelType w:val="multilevel"/>
    <w:tmpl w:val="24A098F6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2."/>
      <w:lvlJc w:val="left"/>
      <w:pPr>
        <w:ind w:left="1788" w:hanging="360"/>
      </w:pPr>
    </w:lvl>
    <w:lvl w:ilvl="2">
      <w:start w:val="1"/>
      <w:numFmt w:val="decimal"/>
      <w:lvlText w:val="%3."/>
      <w:lvlJc w:val="lef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decimal"/>
      <w:lvlText w:val="%5."/>
      <w:lvlJc w:val="left"/>
      <w:pPr>
        <w:ind w:left="3948" w:hanging="360"/>
      </w:pPr>
    </w:lvl>
    <w:lvl w:ilvl="5">
      <w:start w:val="1"/>
      <w:numFmt w:val="decimal"/>
      <w:lvlText w:val="%6."/>
      <w:lvlJc w:val="lef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decimal"/>
      <w:lvlText w:val="%8."/>
      <w:lvlJc w:val="left"/>
      <w:pPr>
        <w:ind w:left="6108" w:hanging="360"/>
      </w:pPr>
    </w:lvl>
    <w:lvl w:ilvl="8">
      <w:start w:val="1"/>
      <w:numFmt w:val="decimal"/>
      <w:lvlText w:val="%9."/>
      <w:lvlJc w:val="left"/>
      <w:pPr>
        <w:ind w:left="6828" w:hanging="180"/>
      </w:pPr>
    </w:lvl>
  </w:abstractNum>
  <w:abstractNum w:abstractNumId="35" w15:restartNumberingAfterBreak="0">
    <w:nsid w:val="4CB87E15"/>
    <w:multiLevelType w:val="multilevel"/>
    <w:tmpl w:val="8F2C35B4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ind w:left="2160" w:hanging="360"/>
      </w:pPr>
    </w:lvl>
    <w:lvl w:ilvl="2">
      <w:start w:val="1"/>
      <w:numFmt w:val="decimal"/>
      <w:lvlText w:val="%3."/>
      <w:lvlJc w:val="lef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decimal"/>
      <w:lvlText w:val="%5."/>
      <w:lvlJc w:val="left"/>
      <w:pPr>
        <w:ind w:left="4320" w:hanging="360"/>
      </w:pPr>
    </w:lvl>
    <w:lvl w:ilvl="5">
      <w:start w:val="1"/>
      <w:numFmt w:val="decimal"/>
      <w:lvlText w:val="%6."/>
      <w:lvlJc w:val="lef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decimal"/>
      <w:lvlText w:val="%8."/>
      <w:lvlJc w:val="left"/>
      <w:pPr>
        <w:ind w:left="6480" w:hanging="360"/>
      </w:pPr>
    </w:lvl>
    <w:lvl w:ilvl="8">
      <w:start w:val="1"/>
      <w:numFmt w:val="decimal"/>
      <w:lvlText w:val="%9."/>
      <w:lvlJc w:val="left"/>
      <w:pPr>
        <w:ind w:left="7200" w:hanging="180"/>
      </w:pPr>
    </w:lvl>
  </w:abstractNum>
  <w:abstractNum w:abstractNumId="36" w15:restartNumberingAfterBreak="0">
    <w:nsid w:val="4CCC706E"/>
    <w:multiLevelType w:val="multilevel"/>
    <w:tmpl w:val="08B68496"/>
    <w:lvl w:ilvl="0">
      <w:start w:val="2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2."/>
      <w:lvlJc w:val="left"/>
      <w:pPr>
        <w:ind w:left="1788" w:hanging="360"/>
      </w:pPr>
    </w:lvl>
    <w:lvl w:ilvl="2">
      <w:start w:val="1"/>
      <w:numFmt w:val="decimal"/>
      <w:lvlText w:val="%3."/>
      <w:lvlJc w:val="lef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decimal"/>
      <w:lvlText w:val="%5."/>
      <w:lvlJc w:val="left"/>
      <w:pPr>
        <w:ind w:left="3948" w:hanging="360"/>
      </w:pPr>
    </w:lvl>
    <w:lvl w:ilvl="5">
      <w:start w:val="1"/>
      <w:numFmt w:val="decimal"/>
      <w:lvlText w:val="%6."/>
      <w:lvlJc w:val="lef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decimal"/>
      <w:lvlText w:val="%8."/>
      <w:lvlJc w:val="left"/>
      <w:pPr>
        <w:ind w:left="6108" w:hanging="360"/>
      </w:pPr>
    </w:lvl>
    <w:lvl w:ilvl="8">
      <w:start w:val="1"/>
      <w:numFmt w:val="decimal"/>
      <w:lvlText w:val="%9."/>
      <w:lvlJc w:val="left"/>
      <w:pPr>
        <w:ind w:left="6828" w:hanging="180"/>
      </w:pPr>
    </w:lvl>
  </w:abstractNum>
  <w:abstractNum w:abstractNumId="37" w15:restartNumberingAfterBreak="0">
    <w:nsid w:val="50505440"/>
    <w:multiLevelType w:val="multilevel"/>
    <w:tmpl w:val="D826A6AA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decimal"/>
      <w:lvlText w:val="%2."/>
      <w:lvlJc w:val="left"/>
      <w:pPr>
        <w:ind w:left="1788" w:hanging="360"/>
      </w:pPr>
    </w:lvl>
    <w:lvl w:ilvl="2">
      <w:start w:val="1"/>
      <w:numFmt w:val="decimal"/>
      <w:lvlText w:val="%3."/>
      <w:lvlJc w:val="lef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decimal"/>
      <w:lvlText w:val="%5."/>
      <w:lvlJc w:val="left"/>
      <w:pPr>
        <w:ind w:left="3948" w:hanging="360"/>
      </w:pPr>
    </w:lvl>
    <w:lvl w:ilvl="5">
      <w:start w:val="1"/>
      <w:numFmt w:val="decimal"/>
      <w:lvlText w:val="%6."/>
      <w:lvlJc w:val="lef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decimal"/>
      <w:lvlText w:val="%8."/>
      <w:lvlJc w:val="left"/>
      <w:pPr>
        <w:ind w:left="6108" w:hanging="360"/>
      </w:pPr>
    </w:lvl>
    <w:lvl w:ilvl="8">
      <w:start w:val="1"/>
      <w:numFmt w:val="decimal"/>
      <w:lvlText w:val="%9."/>
      <w:lvlJc w:val="left"/>
      <w:pPr>
        <w:ind w:left="6828" w:hanging="180"/>
      </w:pPr>
    </w:lvl>
  </w:abstractNum>
  <w:abstractNum w:abstractNumId="38" w15:restartNumberingAfterBreak="0">
    <w:nsid w:val="52320CE0"/>
    <w:multiLevelType w:val="multilevel"/>
    <w:tmpl w:val="1B0010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9" w15:restartNumberingAfterBreak="0">
    <w:nsid w:val="530A7881"/>
    <w:multiLevelType w:val="multilevel"/>
    <w:tmpl w:val="908828AA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2."/>
      <w:lvlJc w:val="left"/>
      <w:pPr>
        <w:ind w:left="1788" w:hanging="360"/>
      </w:pPr>
    </w:lvl>
    <w:lvl w:ilvl="2">
      <w:start w:val="1"/>
      <w:numFmt w:val="decimal"/>
      <w:lvlText w:val="%3."/>
      <w:lvlJc w:val="lef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decimal"/>
      <w:lvlText w:val="%5."/>
      <w:lvlJc w:val="left"/>
      <w:pPr>
        <w:ind w:left="3948" w:hanging="360"/>
      </w:pPr>
    </w:lvl>
    <w:lvl w:ilvl="5">
      <w:start w:val="1"/>
      <w:numFmt w:val="decimal"/>
      <w:lvlText w:val="%6."/>
      <w:lvlJc w:val="lef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decimal"/>
      <w:lvlText w:val="%8."/>
      <w:lvlJc w:val="left"/>
      <w:pPr>
        <w:ind w:left="6108" w:hanging="360"/>
      </w:pPr>
    </w:lvl>
    <w:lvl w:ilvl="8">
      <w:start w:val="1"/>
      <w:numFmt w:val="decimal"/>
      <w:lvlText w:val="%9."/>
      <w:lvlJc w:val="left"/>
      <w:pPr>
        <w:ind w:left="6828" w:hanging="180"/>
      </w:pPr>
    </w:lvl>
  </w:abstractNum>
  <w:abstractNum w:abstractNumId="40" w15:restartNumberingAfterBreak="0">
    <w:nsid w:val="546B65B2"/>
    <w:multiLevelType w:val="multilevel"/>
    <w:tmpl w:val="41A846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41" w15:restartNumberingAfterBreak="0">
    <w:nsid w:val="5AA70D72"/>
    <w:multiLevelType w:val="hybridMultilevel"/>
    <w:tmpl w:val="F528847C"/>
    <w:lvl w:ilvl="0" w:tplc="5704AF4E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2" w15:restartNumberingAfterBreak="0">
    <w:nsid w:val="5C364329"/>
    <w:multiLevelType w:val="multilevel"/>
    <w:tmpl w:val="95D8E784"/>
    <w:lvl w:ilvl="0">
      <w:start w:val="1"/>
      <w:numFmt w:val="decimal"/>
      <w:lvlText w:val="%1)"/>
      <w:lvlJc w:val="left"/>
      <w:pPr>
        <w:ind w:left="1068" w:hanging="360"/>
      </w:pPr>
      <w:rPr>
        <w:b/>
        <w:u w:val="single"/>
      </w:rPr>
    </w:lvl>
    <w:lvl w:ilvl="1">
      <w:start w:val="1"/>
      <w:numFmt w:val="decimal"/>
      <w:lvlText w:val="%2."/>
      <w:lvlJc w:val="left"/>
      <w:pPr>
        <w:ind w:left="1788" w:hanging="360"/>
      </w:pPr>
    </w:lvl>
    <w:lvl w:ilvl="2">
      <w:start w:val="1"/>
      <w:numFmt w:val="decimal"/>
      <w:lvlText w:val="%3."/>
      <w:lvlJc w:val="lef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decimal"/>
      <w:lvlText w:val="%5."/>
      <w:lvlJc w:val="left"/>
      <w:pPr>
        <w:ind w:left="3948" w:hanging="360"/>
      </w:pPr>
    </w:lvl>
    <w:lvl w:ilvl="5">
      <w:start w:val="1"/>
      <w:numFmt w:val="decimal"/>
      <w:lvlText w:val="%6."/>
      <w:lvlJc w:val="lef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decimal"/>
      <w:lvlText w:val="%8."/>
      <w:lvlJc w:val="left"/>
      <w:pPr>
        <w:ind w:left="6108" w:hanging="360"/>
      </w:pPr>
    </w:lvl>
    <w:lvl w:ilvl="8">
      <w:start w:val="1"/>
      <w:numFmt w:val="decimal"/>
      <w:lvlText w:val="%9."/>
      <w:lvlJc w:val="left"/>
      <w:pPr>
        <w:ind w:left="6828" w:hanging="180"/>
      </w:pPr>
    </w:lvl>
  </w:abstractNum>
  <w:abstractNum w:abstractNumId="43" w15:restartNumberingAfterBreak="0">
    <w:nsid w:val="5EE11F9F"/>
    <w:multiLevelType w:val="multilevel"/>
    <w:tmpl w:val="842C0612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decimal"/>
      <w:lvlText w:val="%2."/>
      <w:lvlJc w:val="left"/>
      <w:pPr>
        <w:ind w:left="1788" w:hanging="360"/>
      </w:pPr>
    </w:lvl>
    <w:lvl w:ilvl="2">
      <w:start w:val="1"/>
      <w:numFmt w:val="decimal"/>
      <w:lvlText w:val="%3."/>
      <w:lvlJc w:val="lef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decimal"/>
      <w:lvlText w:val="%5."/>
      <w:lvlJc w:val="left"/>
      <w:pPr>
        <w:ind w:left="3948" w:hanging="360"/>
      </w:pPr>
    </w:lvl>
    <w:lvl w:ilvl="5">
      <w:start w:val="1"/>
      <w:numFmt w:val="decimal"/>
      <w:lvlText w:val="%6."/>
      <w:lvlJc w:val="lef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decimal"/>
      <w:lvlText w:val="%8."/>
      <w:lvlJc w:val="left"/>
      <w:pPr>
        <w:ind w:left="6108" w:hanging="360"/>
      </w:pPr>
    </w:lvl>
    <w:lvl w:ilvl="8">
      <w:start w:val="1"/>
      <w:numFmt w:val="decimal"/>
      <w:lvlText w:val="%9."/>
      <w:lvlJc w:val="left"/>
      <w:pPr>
        <w:ind w:left="6828" w:hanging="180"/>
      </w:pPr>
    </w:lvl>
  </w:abstractNum>
  <w:abstractNum w:abstractNumId="44" w15:restartNumberingAfterBreak="0">
    <w:nsid w:val="60060C7A"/>
    <w:multiLevelType w:val="multilevel"/>
    <w:tmpl w:val="AAD8ACFE"/>
    <w:lvl w:ilvl="0">
      <w:start w:val="1"/>
      <w:numFmt w:val="decimal"/>
      <w:lvlText w:val="%1."/>
      <w:lvlJc w:val="left"/>
      <w:pPr>
        <w:ind w:left="1506" w:hanging="1080"/>
      </w:pPr>
      <w:rPr>
        <w:rFonts w:ascii="Times New Roman" w:hAnsi="Times New Roman"/>
      </w:r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146" w:hanging="720"/>
      </w:pPr>
    </w:lvl>
    <w:lvl w:ilvl="3">
      <w:start w:val="1"/>
      <w:numFmt w:val="decimal"/>
      <w:lvlText w:val="%1.%2.%3.%4"/>
      <w:lvlJc w:val="left"/>
      <w:pPr>
        <w:ind w:left="1146" w:hanging="720"/>
      </w:pPr>
    </w:lvl>
    <w:lvl w:ilvl="4">
      <w:start w:val="1"/>
      <w:numFmt w:val="decimal"/>
      <w:lvlText w:val="%1.%2.%3.%4.%5"/>
      <w:lvlJc w:val="left"/>
      <w:pPr>
        <w:ind w:left="1506" w:hanging="1080"/>
      </w:pPr>
    </w:lvl>
    <w:lvl w:ilvl="5">
      <w:start w:val="1"/>
      <w:numFmt w:val="decimal"/>
      <w:lvlText w:val="%1.%2.%3.%4.%5.%6"/>
      <w:lvlJc w:val="left"/>
      <w:pPr>
        <w:ind w:left="1506" w:hanging="1080"/>
      </w:pPr>
    </w:lvl>
    <w:lvl w:ilvl="6">
      <w:start w:val="1"/>
      <w:numFmt w:val="decimal"/>
      <w:lvlText w:val="%1.%2.%3.%4.%5.%6.%7"/>
      <w:lvlJc w:val="left"/>
      <w:pPr>
        <w:ind w:left="1866" w:hanging="1440"/>
      </w:pPr>
    </w:lvl>
    <w:lvl w:ilvl="7">
      <w:start w:val="1"/>
      <w:numFmt w:val="decimal"/>
      <w:lvlText w:val="%1.%2.%3.%4.%5.%6.%7.%8"/>
      <w:lvlJc w:val="left"/>
      <w:pPr>
        <w:ind w:left="1866" w:hanging="1440"/>
      </w:pPr>
    </w:lvl>
    <w:lvl w:ilvl="8">
      <w:start w:val="1"/>
      <w:numFmt w:val="decimal"/>
      <w:lvlText w:val="%1.%2.%3.%4.%5.%6.%7.%8.%9"/>
      <w:lvlJc w:val="left"/>
      <w:pPr>
        <w:ind w:left="2226" w:hanging="1800"/>
      </w:pPr>
    </w:lvl>
  </w:abstractNum>
  <w:abstractNum w:abstractNumId="45" w15:restartNumberingAfterBreak="0">
    <w:nsid w:val="627F77DE"/>
    <w:multiLevelType w:val="multilevel"/>
    <w:tmpl w:val="80C43CDE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2."/>
      <w:lvlJc w:val="left"/>
      <w:pPr>
        <w:ind w:left="1788" w:hanging="360"/>
      </w:pPr>
    </w:lvl>
    <w:lvl w:ilvl="2">
      <w:start w:val="1"/>
      <w:numFmt w:val="decimal"/>
      <w:lvlText w:val="%3."/>
      <w:lvlJc w:val="lef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decimal"/>
      <w:lvlText w:val="%5."/>
      <w:lvlJc w:val="left"/>
      <w:pPr>
        <w:ind w:left="3948" w:hanging="360"/>
      </w:pPr>
    </w:lvl>
    <w:lvl w:ilvl="5">
      <w:start w:val="1"/>
      <w:numFmt w:val="decimal"/>
      <w:lvlText w:val="%6."/>
      <w:lvlJc w:val="lef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decimal"/>
      <w:lvlText w:val="%8."/>
      <w:lvlJc w:val="left"/>
      <w:pPr>
        <w:ind w:left="6108" w:hanging="360"/>
      </w:pPr>
    </w:lvl>
    <w:lvl w:ilvl="8">
      <w:start w:val="1"/>
      <w:numFmt w:val="decimal"/>
      <w:lvlText w:val="%9."/>
      <w:lvlJc w:val="left"/>
      <w:pPr>
        <w:ind w:left="6828" w:hanging="180"/>
      </w:pPr>
    </w:lvl>
  </w:abstractNum>
  <w:abstractNum w:abstractNumId="46" w15:restartNumberingAfterBreak="0">
    <w:nsid w:val="63AC074D"/>
    <w:multiLevelType w:val="multilevel"/>
    <w:tmpl w:val="ABE283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47" w15:restartNumberingAfterBreak="0">
    <w:nsid w:val="701102B6"/>
    <w:multiLevelType w:val="multilevel"/>
    <w:tmpl w:val="7B0AA12A"/>
    <w:lvl w:ilvl="0">
      <w:start w:val="11"/>
      <w:numFmt w:val="decimal"/>
      <w:lvlText w:val="%1."/>
      <w:lvlJc w:val="left"/>
      <w:pPr>
        <w:ind w:left="780" w:hanging="42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48" w15:restartNumberingAfterBreak="0">
    <w:nsid w:val="74BE67BE"/>
    <w:multiLevelType w:val="multilevel"/>
    <w:tmpl w:val="723CEED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2."/>
      <w:lvlJc w:val="left"/>
      <w:pPr>
        <w:ind w:left="1789" w:hanging="360"/>
      </w:pPr>
    </w:lvl>
    <w:lvl w:ilvl="2">
      <w:start w:val="1"/>
      <w:numFmt w:val="decimal"/>
      <w:lvlText w:val="%3."/>
      <w:lvlJc w:val="lef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decimal"/>
      <w:lvlText w:val="%5."/>
      <w:lvlJc w:val="left"/>
      <w:pPr>
        <w:ind w:left="3949" w:hanging="360"/>
      </w:pPr>
    </w:lvl>
    <w:lvl w:ilvl="5">
      <w:start w:val="1"/>
      <w:numFmt w:val="decimal"/>
      <w:lvlText w:val="%6."/>
      <w:lvlJc w:val="lef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decimal"/>
      <w:lvlText w:val="%8."/>
      <w:lvlJc w:val="left"/>
      <w:pPr>
        <w:ind w:left="6109" w:hanging="360"/>
      </w:pPr>
    </w:lvl>
    <w:lvl w:ilvl="8">
      <w:start w:val="1"/>
      <w:numFmt w:val="decimal"/>
      <w:lvlText w:val="%9."/>
      <w:lvlJc w:val="left"/>
      <w:pPr>
        <w:ind w:left="6829" w:hanging="180"/>
      </w:pPr>
    </w:lvl>
  </w:abstractNum>
  <w:abstractNum w:abstractNumId="49" w15:restartNumberingAfterBreak="0">
    <w:nsid w:val="78547D8D"/>
    <w:multiLevelType w:val="multilevel"/>
    <w:tmpl w:val="E15C469E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num w:numId="1">
    <w:abstractNumId w:val="16"/>
  </w:num>
  <w:num w:numId="2">
    <w:abstractNumId w:val="4"/>
  </w:num>
  <w:num w:numId="3">
    <w:abstractNumId w:val="12"/>
  </w:num>
  <w:num w:numId="4">
    <w:abstractNumId w:val="32"/>
  </w:num>
  <w:num w:numId="5">
    <w:abstractNumId w:val="8"/>
  </w:num>
  <w:num w:numId="6">
    <w:abstractNumId w:val="14"/>
  </w:num>
  <w:num w:numId="7">
    <w:abstractNumId w:val="24"/>
  </w:num>
  <w:num w:numId="8">
    <w:abstractNumId w:val="29"/>
  </w:num>
  <w:num w:numId="9">
    <w:abstractNumId w:val="10"/>
  </w:num>
  <w:num w:numId="10">
    <w:abstractNumId w:val="28"/>
  </w:num>
  <w:num w:numId="11">
    <w:abstractNumId w:val="20"/>
  </w:num>
  <w:num w:numId="12">
    <w:abstractNumId w:val="9"/>
  </w:num>
  <w:num w:numId="13">
    <w:abstractNumId w:val="11"/>
  </w:num>
  <w:num w:numId="14">
    <w:abstractNumId w:val="19"/>
  </w:num>
  <w:num w:numId="15">
    <w:abstractNumId w:val="47"/>
  </w:num>
  <w:num w:numId="16">
    <w:abstractNumId w:val="17"/>
  </w:num>
  <w:num w:numId="17">
    <w:abstractNumId w:val="13"/>
  </w:num>
  <w:num w:numId="18">
    <w:abstractNumId w:val="3"/>
  </w:num>
  <w:num w:numId="19">
    <w:abstractNumId w:val="7"/>
  </w:num>
  <w:num w:numId="20">
    <w:abstractNumId w:val="30"/>
  </w:num>
  <w:num w:numId="21">
    <w:abstractNumId w:val="31"/>
  </w:num>
  <w:num w:numId="22">
    <w:abstractNumId w:val="5"/>
  </w:num>
  <w:num w:numId="23">
    <w:abstractNumId w:val="44"/>
  </w:num>
  <w:num w:numId="24">
    <w:abstractNumId w:val="2"/>
  </w:num>
  <w:num w:numId="25">
    <w:abstractNumId w:val="46"/>
  </w:num>
  <w:num w:numId="26">
    <w:abstractNumId w:val="48"/>
  </w:num>
  <w:num w:numId="27">
    <w:abstractNumId w:val="27"/>
  </w:num>
  <w:num w:numId="28">
    <w:abstractNumId w:val="6"/>
  </w:num>
  <w:num w:numId="29">
    <w:abstractNumId w:val="26"/>
  </w:num>
  <w:num w:numId="30">
    <w:abstractNumId w:val="40"/>
  </w:num>
  <w:num w:numId="31">
    <w:abstractNumId w:val="38"/>
  </w:num>
  <w:num w:numId="32">
    <w:abstractNumId w:val="22"/>
  </w:num>
  <w:num w:numId="33">
    <w:abstractNumId w:val="1"/>
  </w:num>
  <w:num w:numId="34">
    <w:abstractNumId w:val="15"/>
  </w:num>
  <w:num w:numId="35">
    <w:abstractNumId w:val="36"/>
  </w:num>
  <w:num w:numId="36">
    <w:abstractNumId w:val="49"/>
  </w:num>
  <w:num w:numId="37">
    <w:abstractNumId w:val="33"/>
  </w:num>
  <w:num w:numId="38">
    <w:abstractNumId w:val="35"/>
  </w:num>
  <w:num w:numId="39">
    <w:abstractNumId w:val="21"/>
  </w:num>
  <w:num w:numId="40">
    <w:abstractNumId w:val="37"/>
  </w:num>
  <w:num w:numId="41">
    <w:abstractNumId w:val="25"/>
  </w:num>
  <w:num w:numId="42">
    <w:abstractNumId w:val="42"/>
  </w:num>
  <w:num w:numId="43">
    <w:abstractNumId w:val="23"/>
  </w:num>
  <w:num w:numId="44">
    <w:abstractNumId w:val="34"/>
  </w:num>
  <w:num w:numId="45">
    <w:abstractNumId w:val="39"/>
  </w:num>
  <w:num w:numId="46">
    <w:abstractNumId w:val="45"/>
  </w:num>
  <w:num w:numId="47">
    <w:abstractNumId w:val="43"/>
  </w:num>
  <w:num w:numId="48">
    <w:abstractNumId w:val="0"/>
  </w:num>
  <w:num w:numId="49">
    <w:abstractNumId w:val="41"/>
  </w:num>
  <w:num w:numId="5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4C7"/>
    <w:rsid w:val="0002182C"/>
    <w:rsid w:val="00032003"/>
    <w:rsid w:val="00041934"/>
    <w:rsid w:val="00054924"/>
    <w:rsid w:val="00055F29"/>
    <w:rsid w:val="000821A8"/>
    <w:rsid w:val="00094EBE"/>
    <w:rsid w:val="00107599"/>
    <w:rsid w:val="001224DD"/>
    <w:rsid w:val="001430BA"/>
    <w:rsid w:val="001567D5"/>
    <w:rsid w:val="00170C27"/>
    <w:rsid w:val="001C080D"/>
    <w:rsid w:val="001C2BEE"/>
    <w:rsid w:val="00206B40"/>
    <w:rsid w:val="00226E57"/>
    <w:rsid w:val="00230FDB"/>
    <w:rsid w:val="00233B89"/>
    <w:rsid w:val="00250B1A"/>
    <w:rsid w:val="00255D6B"/>
    <w:rsid w:val="00283029"/>
    <w:rsid w:val="002C0C02"/>
    <w:rsid w:val="002C5F56"/>
    <w:rsid w:val="00312323"/>
    <w:rsid w:val="00324D95"/>
    <w:rsid w:val="00327AF4"/>
    <w:rsid w:val="00363A66"/>
    <w:rsid w:val="00383DF7"/>
    <w:rsid w:val="003A49B0"/>
    <w:rsid w:val="003A7446"/>
    <w:rsid w:val="003C75FE"/>
    <w:rsid w:val="003E37B4"/>
    <w:rsid w:val="003F6CEF"/>
    <w:rsid w:val="00413491"/>
    <w:rsid w:val="00452707"/>
    <w:rsid w:val="00493AB3"/>
    <w:rsid w:val="004A0B54"/>
    <w:rsid w:val="004B1213"/>
    <w:rsid w:val="004B2A92"/>
    <w:rsid w:val="004C0951"/>
    <w:rsid w:val="004C3EF8"/>
    <w:rsid w:val="005011B5"/>
    <w:rsid w:val="00532037"/>
    <w:rsid w:val="00571FAB"/>
    <w:rsid w:val="00593C28"/>
    <w:rsid w:val="00597919"/>
    <w:rsid w:val="005B2BEB"/>
    <w:rsid w:val="005C0EAA"/>
    <w:rsid w:val="00604571"/>
    <w:rsid w:val="0061770F"/>
    <w:rsid w:val="006707D5"/>
    <w:rsid w:val="00672A98"/>
    <w:rsid w:val="00682A3F"/>
    <w:rsid w:val="006F48E7"/>
    <w:rsid w:val="006F7626"/>
    <w:rsid w:val="007172CE"/>
    <w:rsid w:val="007639CF"/>
    <w:rsid w:val="00784370"/>
    <w:rsid w:val="00785B29"/>
    <w:rsid w:val="00790C65"/>
    <w:rsid w:val="007B3F7A"/>
    <w:rsid w:val="007C4E1C"/>
    <w:rsid w:val="007F33D4"/>
    <w:rsid w:val="00815597"/>
    <w:rsid w:val="0081663E"/>
    <w:rsid w:val="0082170F"/>
    <w:rsid w:val="00860D72"/>
    <w:rsid w:val="00861EE6"/>
    <w:rsid w:val="008644DD"/>
    <w:rsid w:val="008B3B55"/>
    <w:rsid w:val="008D35E0"/>
    <w:rsid w:val="00916101"/>
    <w:rsid w:val="00925DD0"/>
    <w:rsid w:val="0094004B"/>
    <w:rsid w:val="009517B7"/>
    <w:rsid w:val="00954C23"/>
    <w:rsid w:val="009623E6"/>
    <w:rsid w:val="009B144E"/>
    <w:rsid w:val="009D097E"/>
    <w:rsid w:val="00A03091"/>
    <w:rsid w:val="00A30E63"/>
    <w:rsid w:val="00A358A0"/>
    <w:rsid w:val="00A507E3"/>
    <w:rsid w:val="00A73987"/>
    <w:rsid w:val="00A8373F"/>
    <w:rsid w:val="00AC03CB"/>
    <w:rsid w:val="00AD3D9C"/>
    <w:rsid w:val="00AF37EC"/>
    <w:rsid w:val="00B11D98"/>
    <w:rsid w:val="00B1521F"/>
    <w:rsid w:val="00B454C7"/>
    <w:rsid w:val="00B91F14"/>
    <w:rsid w:val="00BB43EA"/>
    <w:rsid w:val="00BD34CA"/>
    <w:rsid w:val="00BE494B"/>
    <w:rsid w:val="00C507C3"/>
    <w:rsid w:val="00C7048C"/>
    <w:rsid w:val="00C937C1"/>
    <w:rsid w:val="00CA55D0"/>
    <w:rsid w:val="00CA64B1"/>
    <w:rsid w:val="00CC47E2"/>
    <w:rsid w:val="00CE3E10"/>
    <w:rsid w:val="00D06BAB"/>
    <w:rsid w:val="00D50ED1"/>
    <w:rsid w:val="00D832CF"/>
    <w:rsid w:val="00DA1B63"/>
    <w:rsid w:val="00DA40DF"/>
    <w:rsid w:val="00DC364D"/>
    <w:rsid w:val="00DD5624"/>
    <w:rsid w:val="00E63B42"/>
    <w:rsid w:val="00E6424D"/>
    <w:rsid w:val="00E76112"/>
    <w:rsid w:val="00E77138"/>
    <w:rsid w:val="00E877FA"/>
    <w:rsid w:val="00E909B9"/>
    <w:rsid w:val="00EA6113"/>
    <w:rsid w:val="00EC2865"/>
    <w:rsid w:val="00EC699D"/>
    <w:rsid w:val="00ED46DE"/>
    <w:rsid w:val="00EE1BB1"/>
    <w:rsid w:val="00F06DAF"/>
    <w:rsid w:val="00F264A4"/>
    <w:rsid w:val="00F30196"/>
    <w:rsid w:val="00F44063"/>
    <w:rsid w:val="00F767DF"/>
    <w:rsid w:val="00F94BD1"/>
    <w:rsid w:val="00FD28AF"/>
    <w:rsid w:val="00FD6FF9"/>
    <w:rsid w:val="00FF48A1"/>
    <w:rsid w:val="00FF72B1"/>
    <w:rsid w:val="00FF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C2D4E"/>
  <w15:docId w15:val="{80F05988-7BB3-44A0-AB24-3FA7C0F05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paragraph" w:styleId="3">
    <w:name w:val="heading 3"/>
    <w:uiPriority w:val="9"/>
    <w:semiHidden/>
    <w:unhideWhenUsed/>
    <w:qFormat/>
    <w:pPr>
      <w:spacing w:before="240" w:after="60"/>
      <w:outlineLvl w:val="2"/>
    </w:pPr>
    <w:rPr>
      <w:rFonts w:ascii="Calibri Light" w:hAnsi="Calibri Light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(веб);Обычный (Интернет)"/>
    <w:pPr>
      <w:spacing w:before="100" w:after="100"/>
    </w:pPr>
    <w:rPr>
      <w:sz w:val="24"/>
    </w:rPr>
  </w:style>
  <w:style w:type="paragraph" w:styleId="a4">
    <w:name w:val="header"/>
    <w:rPr>
      <w:sz w:val="24"/>
    </w:rPr>
  </w:style>
  <w:style w:type="paragraph" w:styleId="a5">
    <w:name w:val="List Paragraph"/>
    <w:pPr>
      <w:ind w:left="708"/>
    </w:pPr>
    <w:rPr>
      <w:sz w:val="24"/>
    </w:rPr>
  </w:style>
  <w:style w:type="paragraph" w:styleId="a6">
    <w:name w:val="Body Text"/>
    <w:link w:val="a7"/>
    <w:pPr>
      <w:spacing w:before="199"/>
      <w:ind w:left="110"/>
    </w:pPr>
    <w:rPr>
      <w:sz w:val="24"/>
    </w:rPr>
  </w:style>
  <w:style w:type="paragraph" w:styleId="a8">
    <w:name w:val="footer"/>
    <w:rPr>
      <w:sz w:val="24"/>
    </w:rPr>
  </w:style>
  <w:style w:type="paragraph" w:styleId="a9">
    <w:name w:val="Balloon Text"/>
    <w:rPr>
      <w:rFonts w:ascii="Tahoma" w:hAnsi="Tahoma"/>
      <w:sz w:val="16"/>
    </w:rPr>
  </w:style>
  <w:style w:type="character" w:customStyle="1" w:styleId="a7">
    <w:name w:val="Основной текст Знак"/>
    <w:basedOn w:val="a0"/>
    <w:link w:val="a6"/>
    <w:rsid w:val="0094004B"/>
    <w:rPr>
      <w:sz w:val="24"/>
    </w:rPr>
  </w:style>
  <w:style w:type="paragraph" w:styleId="aa">
    <w:name w:val="Normal (Web)"/>
    <w:rsid w:val="00861EE6"/>
    <w:pPr>
      <w:spacing w:before="100" w:after="10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0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7</Pages>
  <Words>3011</Words>
  <Characters>17168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Совета №165 от 19 декабря 19г (копия 1).docx</vt:lpstr>
    </vt:vector>
  </TitlesOfParts>
  <Company/>
  <LinksUpToDate>false</LinksUpToDate>
  <CharactersWithSpaces>20139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Совета №165 от 19 декабря 19г (копия 1).docx</dc:title>
  <dc:creator>koste</dc:creator>
  <cp:lastModifiedBy>Пользователь</cp:lastModifiedBy>
  <cp:revision>17</cp:revision>
  <cp:lastPrinted>2022-03-24T08:29:00Z</cp:lastPrinted>
  <dcterms:created xsi:type="dcterms:W3CDTF">2022-03-24T04:12:00Z</dcterms:created>
  <dcterms:modified xsi:type="dcterms:W3CDTF">2022-03-30T06:30:00Z</dcterms:modified>
</cp:coreProperties>
</file>