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0306" w14:textId="77777777" w:rsidR="00C274B0" w:rsidRDefault="004A2644" w:rsidP="00C274B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81386">
        <w:rPr>
          <w:rFonts w:ascii="Times New Roman" w:hAnsi="Times New Roman"/>
          <w:b/>
          <w:sz w:val="32"/>
          <w:szCs w:val="32"/>
        </w:rPr>
        <w:t>8</w:t>
      </w:r>
      <w:r w:rsidR="00D57EBE">
        <w:rPr>
          <w:rFonts w:ascii="Times New Roman" w:hAnsi="Times New Roman"/>
          <w:b/>
          <w:sz w:val="32"/>
          <w:szCs w:val="32"/>
        </w:rPr>
        <w:t>4</w:t>
      </w:r>
    </w:p>
    <w:p w14:paraId="0A447214" w14:textId="686BE58D" w:rsidR="00F62591" w:rsidRDefault="004A2644" w:rsidP="00C274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</w:p>
    <w:p w14:paraId="7ED92AC0" w14:textId="612B6EA1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C274B0">
        <w:rPr>
          <w:rFonts w:ascii="Times New Roman" w:hAnsi="Times New Roman"/>
          <w:b/>
          <w:sz w:val="24"/>
          <w:szCs w:val="24"/>
        </w:rPr>
        <w:tab/>
      </w:r>
      <w:r w:rsidR="00D57EBE">
        <w:rPr>
          <w:rFonts w:ascii="Times New Roman" w:hAnsi="Times New Roman"/>
          <w:b/>
          <w:sz w:val="24"/>
          <w:szCs w:val="24"/>
        </w:rPr>
        <w:t>09 марта</w:t>
      </w:r>
      <w:r w:rsidR="00881386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D57EBE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180B104" w14:textId="62E22D74" w:rsidR="00D57EBE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</w:t>
      </w:r>
      <w:r w:rsidR="000F227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редседатель Дисциплинарной комиссии И.Г.</w:t>
      </w:r>
      <w:r w:rsidR="00C27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</w:t>
      </w:r>
      <w:r w:rsidR="00C274B0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Лукина</w:t>
      </w:r>
      <w:r w:rsidR="00D8518C">
        <w:rPr>
          <w:rFonts w:ascii="Times New Roman" w:hAnsi="Times New Roman"/>
          <w:sz w:val="28"/>
          <w:szCs w:val="28"/>
        </w:rPr>
        <w:t>.</w:t>
      </w:r>
    </w:p>
    <w:p w14:paraId="06591A0B" w14:textId="19F697C1" w:rsidR="005D3C49" w:rsidRDefault="00D57EBE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EF06E5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EF06E5">
        <w:rPr>
          <w:rFonts w:ascii="Times New Roman" w:hAnsi="Times New Roman"/>
          <w:sz w:val="28"/>
          <w:szCs w:val="28"/>
        </w:rPr>
        <w:t>Промпроект</w:t>
      </w:r>
      <w:proofErr w:type="spellEnd"/>
      <w:r w:rsidR="00EF06E5">
        <w:rPr>
          <w:rFonts w:ascii="Times New Roman" w:hAnsi="Times New Roman"/>
          <w:sz w:val="28"/>
          <w:szCs w:val="28"/>
        </w:rPr>
        <w:t>» -</w:t>
      </w:r>
      <w:r w:rsidR="000F2278">
        <w:rPr>
          <w:rFonts w:ascii="Times New Roman" w:hAnsi="Times New Roman"/>
          <w:sz w:val="28"/>
          <w:szCs w:val="28"/>
        </w:rPr>
        <w:t xml:space="preserve"> был</w:t>
      </w:r>
      <w:r w:rsidR="005D3C49">
        <w:rPr>
          <w:rFonts w:ascii="Times New Roman" w:hAnsi="Times New Roman"/>
          <w:sz w:val="28"/>
          <w:szCs w:val="28"/>
        </w:rPr>
        <w:t xml:space="preserve"> предупрежден о дате заседания письмом</w:t>
      </w:r>
      <w:r w:rsidR="00EF06E5">
        <w:rPr>
          <w:rFonts w:ascii="Times New Roman" w:hAnsi="Times New Roman"/>
          <w:sz w:val="28"/>
          <w:szCs w:val="28"/>
        </w:rPr>
        <w:t xml:space="preserve"> </w:t>
      </w:r>
      <w:r w:rsidR="00754AF7">
        <w:rPr>
          <w:rFonts w:ascii="Times New Roman" w:hAnsi="Times New Roman"/>
          <w:sz w:val="28"/>
          <w:szCs w:val="28"/>
        </w:rPr>
        <w:t xml:space="preserve">от 28.02.2023г.  исх.№ 23. </w:t>
      </w:r>
      <w:r w:rsidR="005D3C49">
        <w:rPr>
          <w:rFonts w:ascii="Times New Roman" w:hAnsi="Times New Roman"/>
          <w:sz w:val="28"/>
          <w:szCs w:val="28"/>
        </w:rPr>
        <w:t>Представитель на заседание не явился.</w:t>
      </w:r>
    </w:p>
    <w:p w14:paraId="6C49FE82" w14:textId="04D7B7A9" w:rsidR="004A2644" w:rsidRDefault="00EF06E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«Стройизыскания»</w:t>
      </w:r>
      <w:r w:rsidR="00D57EBE">
        <w:rPr>
          <w:rFonts w:ascii="Times New Roman" w:hAnsi="Times New Roman"/>
          <w:sz w:val="28"/>
          <w:szCs w:val="28"/>
        </w:rPr>
        <w:t xml:space="preserve"> </w:t>
      </w:r>
      <w:r w:rsidR="00CF7027">
        <w:rPr>
          <w:rFonts w:ascii="Times New Roman" w:hAnsi="Times New Roman"/>
          <w:sz w:val="28"/>
          <w:szCs w:val="28"/>
        </w:rPr>
        <w:t>был</w:t>
      </w:r>
      <w:r w:rsidR="005D3C49">
        <w:rPr>
          <w:rFonts w:ascii="Times New Roman" w:hAnsi="Times New Roman"/>
          <w:sz w:val="28"/>
          <w:szCs w:val="28"/>
        </w:rPr>
        <w:t>и</w:t>
      </w:r>
      <w:r w:rsidR="00CF7027">
        <w:rPr>
          <w:rFonts w:ascii="Times New Roman" w:hAnsi="Times New Roman"/>
          <w:sz w:val="28"/>
          <w:szCs w:val="28"/>
        </w:rPr>
        <w:t xml:space="preserve"> предупрежден</w:t>
      </w:r>
      <w:r w:rsidR="005D3C49">
        <w:rPr>
          <w:rFonts w:ascii="Times New Roman" w:hAnsi="Times New Roman"/>
          <w:sz w:val="28"/>
          <w:szCs w:val="28"/>
        </w:rPr>
        <w:t>ы</w:t>
      </w:r>
      <w:r w:rsidR="00CF7027">
        <w:rPr>
          <w:rFonts w:ascii="Times New Roman" w:hAnsi="Times New Roman"/>
          <w:sz w:val="28"/>
          <w:szCs w:val="28"/>
        </w:rPr>
        <w:t xml:space="preserve"> о дате заседани</w:t>
      </w:r>
      <w:r w:rsidR="005D3C49">
        <w:rPr>
          <w:rFonts w:ascii="Times New Roman" w:hAnsi="Times New Roman"/>
          <w:sz w:val="28"/>
          <w:szCs w:val="28"/>
        </w:rPr>
        <w:t xml:space="preserve">я </w:t>
      </w:r>
      <w:r w:rsidR="00754AF7">
        <w:rPr>
          <w:rFonts w:ascii="Times New Roman" w:hAnsi="Times New Roman"/>
          <w:sz w:val="28"/>
          <w:szCs w:val="28"/>
        </w:rPr>
        <w:t>п</w:t>
      </w:r>
      <w:r w:rsidR="00CF7027">
        <w:rPr>
          <w:rFonts w:ascii="Times New Roman" w:hAnsi="Times New Roman"/>
          <w:sz w:val="28"/>
          <w:szCs w:val="28"/>
        </w:rPr>
        <w:t>исьмом</w:t>
      </w:r>
      <w:r w:rsidR="00754AF7">
        <w:rPr>
          <w:rFonts w:ascii="Times New Roman" w:hAnsi="Times New Roman"/>
          <w:sz w:val="28"/>
          <w:szCs w:val="28"/>
        </w:rPr>
        <w:t xml:space="preserve"> от 28.02.2023г. исх.№22.</w:t>
      </w:r>
      <w:r w:rsidR="00CF7027">
        <w:rPr>
          <w:rFonts w:ascii="Times New Roman" w:hAnsi="Times New Roman"/>
          <w:sz w:val="28"/>
          <w:szCs w:val="28"/>
        </w:rPr>
        <w:t xml:space="preserve"> </w:t>
      </w:r>
      <w:r w:rsidR="005D3C49">
        <w:rPr>
          <w:rFonts w:ascii="Times New Roman" w:hAnsi="Times New Roman"/>
          <w:sz w:val="28"/>
          <w:szCs w:val="28"/>
        </w:rPr>
        <w:t xml:space="preserve">Письмом от 06.03.2023г. </w:t>
      </w:r>
      <w:proofErr w:type="gramStart"/>
      <w:r w:rsidR="00CF7027">
        <w:rPr>
          <w:rFonts w:ascii="Times New Roman" w:hAnsi="Times New Roman"/>
          <w:sz w:val="28"/>
          <w:szCs w:val="28"/>
        </w:rPr>
        <w:t>вх.№</w:t>
      </w:r>
      <w:proofErr w:type="gramEnd"/>
      <w:r w:rsidR="00CF7027">
        <w:rPr>
          <w:rFonts w:ascii="Times New Roman" w:hAnsi="Times New Roman"/>
          <w:sz w:val="28"/>
          <w:szCs w:val="28"/>
        </w:rPr>
        <w:t>87 сообщил о  возможности рассмотреть дело в его отсутствие.</w:t>
      </w:r>
      <w:r w:rsidR="00D57EBE">
        <w:rPr>
          <w:rFonts w:ascii="Times New Roman" w:hAnsi="Times New Roman"/>
          <w:sz w:val="28"/>
          <w:szCs w:val="28"/>
        </w:rPr>
        <w:t xml:space="preserve"> </w:t>
      </w:r>
      <w:r w:rsidR="00D8518C">
        <w:rPr>
          <w:rFonts w:ascii="Times New Roman" w:hAnsi="Times New Roman"/>
          <w:sz w:val="28"/>
          <w:szCs w:val="28"/>
        </w:rPr>
        <w:t xml:space="preserve"> </w:t>
      </w:r>
    </w:p>
    <w:p w14:paraId="653715E9" w14:textId="42DF22E7" w:rsidR="00D57EBE" w:rsidRPr="00416CA3" w:rsidRDefault="004A2644" w:rsidP="00C274B0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D57EBE">
        <w:rPr>
          <w:rFonts w:ascii="Times New Roman" w:hAnsi="Times New Roman"/>
          <w:sz w:val="28"/>
          <w:szCs w:val="28"/>
        </w:rPr>
        <w:t>:</w:t>
      </w:r>
      <w:r w:rsidR="00D57EBE" w:rsidRPr="00D57EBE">
        <w:rPr>
          <w:rFonts w:ascii="Times New Roman" w:hAnsi="Times New Roman"/>
          <w:sz w:val="28"/>
          <w:szCs w:val="28"/>
        </w:rPr>
        <w:t xml:space="preserve"> </w:t>
      </w:r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Рассмотрение жалобы, поступившей от ООО «</w:t>
      </w:r>
      <w:proofErr w:type="spellStart"/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Пром</w:t>
      </w:r>
      <w:proofErr w:type="spellEnd"/>
      <w:r w:rsidR="0032660C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проект» г.</w:t>
      </w:r>
      <w:r w:rsidR="00C274B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r w:rsidRPr="00416CA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62143">
        <w:rPr>
          <w:rFonts w:ascii="Times New Roman" w:hAnsi="Times New Roman"/>
          <w:b/>
          <w:bCs/>
          <w:i/>
          <w:iCs/>
          <w:sz w:val="28"/>
          <w:szCs w:val="28"/>
        </w:rPr>
        <w:t>на действия</w:t>
      </w:r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ООО «Стройизыскания» </w:t>
      </w:r>
      <w:proofErr w:type="spellStart"/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г.Каменск</w:t>
      </w:r>
      <w:proofErr w:type="spellEnd"/>
      <w:r w:rsidR="00D57EBE" w:rsidRPr="00416CA3">
        <w:rPr>
          <w:rFonts w:ascii="Times New Roman" w:hAnsi="Times New Roman"/>
          <w:b/>
          <w:bCs/>
          <w:i/>
          <w:iCs/>
          <w:sz w:val="28"/>
          <w:szCs w:val="28"/>
        </w:rPr>
        <w:t>-Уральский.</w:t>
      </w:r>
    </w:p>
    <w:p w14:paraId="1B6713F4" w14:textId="054AD402" w:rsidR="00455017" w:rsidRDefault="00EF06E5" w:rsidP="00C274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6CA3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Председателя ДК Костерину И.Г., которая</w:t>
      </w:r>
      <w:r w:rsidR="00A17E06">
        <w:rPr>
          <w:rFonts w:ascii="Times New Roman" w:hAnsi="Times New Roman"/>
          <w:sz w:val="28"/>
          <w:szCs w:val="28"/>
        </w:rPr>
        <w:t xml:space="preserve"> сообщила,</w:t>
      </w:r>
      <w:r w:rsidR="00A04C9B">
        <w:rPr>
          <w:rFonts w:ascii="Times New Roman" w:hAnsi="Times New Roman"/>
          <w:sz w:val="28"/>
          <w:szCs w:val="28"/>
        </w:rPr>
        <w:t xml:space="preserve"> </w:t>
      </w:r>
      <w:r w:rsidR="00A17E06">
        <w:rPr>
          <w:rFonts w:ascii="Times New Roman" w:hAnsi="Times New Roman"/>
          <w:sz w:val="28"/>
          <w:szCs w:val="28"/>
        </w:rPr>
        <w:t xml:space="preserve">что </w:t>
      </w:r>
      <w:r w:rsidR="00A04C9B">
        <w:rPr>
          <w:rFonts w:ascii="Times New Roman" w:hAnsi="Times New Roman"/>
          <w:sz w:val="28"/>
          <w:szCs w:val="28"/>
        </w:rPr>
        <w:t>24.10.2022 года (</w:t>
      </w:r>
      <w:proofErr w:type="gramStart"/>
      <w:r w:rsidR="00A04C9B">
        <w:rPr>
          <w:rFonts w:ascii="Times New Roman" w:hAnsi="Times New Roman"/>
          <w:sz w:val="28"/>
          <w:szCs w:val="28"/>
        </w:rPr>
        <w:t>вх.№</w:t>
      </w:r>
      <w:proofErr w:type="gramEnd"/>
      <w:r w:rsidR="00A04C9B">
        <w:rPr>
          <w:rFonts w:ascii="Times New Roman" w:hAnsi="Times New Roman"/>
          <w:sz w:val="28"/>
          <w:szCs w:val="28"/>
        </w:rPr>
        <w:t xml:space="preserve">154) </w:t>
      </w:r>
      <w:r w:rsidR="00A17E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Ассоциацию поступила жалоба</w:t>
      </w:r>
      <w:r w:rsidR="00A17E06">
        <w:rPr>
          <w:rFonts w:ascii="Times New Roman" w:hAnsi="Times New Roman"/>
          <w:sz w:val="28"/>
          <w:szCs w:val="28"/>
        </w:rPr>
        <w:t xml:space="preserve"> </w:t>
      </w:r>
      <w:r w:rsidR="00A04C9B">
        <w:rPr>
          <w:rFonts w:ascii="Times New Roman" w:hAnsi="Times New Roman"/>
          <w:sz w:val="28"/>
          <w:szCs w:val="28"/>
        </w:rPr>
        <w:t>от ООО «</w:t>
      </w:r>
      <w:proofErr w:type="spellStart"/>
      <w:r w:rsidR="00A04C9B">
        <w:rPr>
          <w:rFonts w:ascii="Times New Roman" w:hAnsi="Times New Roman"/>
          <w:sz w:val="28"/>
          <w:szCs w:val="28"/>
        </w:rPr>
        <w:t>Промпроект</w:t>
      </w:r>
      <w:proofErr w:type="spellEnd"/>
      <w:r w:rsidR="00A04C9B">
        <w:rPr>
          <w:rFonts w:ascii="Times New Roman" w:hAnsi="Times New Roman"/>
          <w:sz w:val="28"/>
          <w:szCs w:val="28"/>
        </w:rPr>
        <w:t xml:space="preserve">» на действия члена </w:t>
      </w:r>
      <w:r w:rsidR="00407FE8">
        <w:rPr>
          <w:rFonts w:ascii="Times New Roman" w:hAnsi="Times New Roman"/>
          <w:sz w:val="28"/>
          <w:szCs w:val="28"/>
        </w:rPr>
        <w:t>А</w:t>
      </w:r>
      <w:r w:rsidR="00A04C9B">
        <w:rPr>
          <w:rFonts w:ascii="Times New Roman" w:hAnsi="Times New Roman"/>
          <w:sz w:val="28"/>
          <w:szCs w:val="28"/>
        </w:rPr>
        <w:t>ссоциации ООО «Стройизыскания» по договору №543 от 22.06.2021 года</w:t>
      </w:r>
      <w:r w:rsidR="00C26A66">
        <w:rPr>
          <w:rFonts w:ascii="Times New Roman" w:hAnsi="Times New Roman"/>
          <w:sz w:val="28"/>
          <w:szCs w:val="28"/>
        </w:rPr>
        <w:t>, заключенному между сторонами.</w:t>
      </w:r>
      <w:r w:rsidR="00A04C9B">
        <w:rPr>
          <w:rFonts w:ascii="Times New Roman" w:hAnsi="Times New Roman"/>
          <w:sz w:val="28"/>
          <w:szCs w:val="28"/>
        </w:rPr>
        <w:t xml:space="preserve"> Данная жалоба в нарушение </w:t>
      </w:r>
      <w:r w:rsidR="00C118C3">
        <w:rPr>
          <w:rFonts w:ascii="Times New Roman" w:hAnsi="Times New Roman"/>
          <w:sz w:val="28"/>
          <w:szCs w:val="28"/>
        </w:rPr>
        <w:t xml:space="preserve">п.4.4 </w:t>
      </w:r>
      <w:bookmarkStart w:id="0" w:name="_Hlk127192576"/>
      <w:r w:rsidR="00C118C3">
        <w:rPr>
          <w:rFonts w:ascii="Times New Roman" w:hAnsi="Times New Roman"/>
          <w:sz w:val="28"/>
          <w:szCs w:val="28"/>
        </w:rPr>
        <w:t>Положения о процедуре рассмотрения жалоб на действия (бездействие) членов СРОА «УралОИЗ»</w:t>
      </w:r>
      <w:bookmarkEnd w:id="0"/>
      <w:r w:rsidR="00C118C3">
        <w:rPr>
          <w:rFonts w:ascii="Times New Roman" w:hAnsi="Times New Roman"/>
          <w:sz w:val="28"/>
          <w:szCs w:val="28"/>
        </w:rPr>
        <w:t xml:space="preserve"> поступила без</w:t>
      </w:r>
      <w:r w:rsidR="00C26A66">
        <w:rPr>
          <w:rFonts w:ascii="Times New Roman" w:hAnsi="Times New Roman"/>
          <w:sz w:val="28"/>
          <w:szCs w:val="28"/>
        </w:rPr>
        <w:t xml:space="preserve"> документов</w:t>
      </w:r>
      <w:r w:rsidR="00C118C3">
        <w:rPr>
          <w:rFonts w:ascii="Times New Roman" w:hAnsi="Times New Roman"/>
          <w:sz w:val="28"/>
          <w:szCs w:val="28"/>
        </w:rPr>
        <w:t xml:space="preserve">, необходимых для объективного рассмотрения материалов дела, поэтому данные материалы </w:t>
      </w:r>
      <w:r w:rsidR="00C26A66">
        <w:rPr>
          <w:rFonts w:ascii="Times New Roman" w:hAnsi="Times New Roman"/>
          <w:sz w:val="28"/>
          <w:szCs w:val="28"/>
        </w:rPr>
        <w:t>25.10.2022г.</w:t>
      </w:r>
      <w:r w:rsidR="00A74921">
        <w:rPr>
          <w:rFonts w:ascii="Times New Roman" w:hAnsi="Times New Roman"/>
          <w:sz w:val="28"/>
          <w:szCs w:val="28"/>
        </w:rPr>
        <w:t xml:space="preserve"> (Исх.</w:t>
      </w:r>
      <w:r w:rsidR="00007E1E">
        <w:rPr>
          <w:rFonts w:ascii="Times New Roman" w:hAnsi="Times New Roman"/>
          <w:sz w:val="28"/>
          <w:szCs w:val="28"/>
        </w:rPr>
        <w:t>№95</w:t>
      </w:r>
      <w:r w:rsidR="00A74921">
        <w:rPr>
          <w:rFonts w:ascii="Times New Roman" w:hAnsi="Times New Roman"/>
          <w:sz w:val="28"/>
          <w:szCs w:val="28"/>
        </w:rPr>
        <w:t>)</w:t>
      </w:r>
      <w:r w:rsidR="00C26A66">
        <w:rPr>
          <w:rFonts w:ascii="Times New Roman" w:hAnsi="Times New Roman"/>
          <w:sz w:val="28"/>
          <w:szCs w:val="28"/>
        </w:rPr>
        <w:t xml:space="preserve"> б</w:t>
      </w:r>
      <w:r w:rsidR="00C118C3">
        <w:rPr>
          <w:rFonts w:ascii="Times New Roman" w:hAnsi="Times New Roman"/>
          <w:sz w:val="28"/>
          <w:szCs w:val="28"/>
        </w:rPr>
        <w:t>ыли запрошены у ООО «</w:t>
      </w:r>
      <w:proofErr w:type="spellStart"/>
      <w:r w:rsidR="00C118C3">
        <w:rPr>
          <w:rFonts w:ascii="Times New Roman" w:hAnsi="Times New Roman"/>
          <w:sz w:val="28"/>
          <w:szCs w:val="28"/>
        </w:rPr>
        <w:t>Промпроект</w:t>
      </w:r>
      <w:proofErr w:type="spellEnd"/>
      <w:r w:rsidR="00C118C3">
        <w:rPr>
          <w:rFonts w:ascii="Times New Roman" w:hAnsi="Times New Roman"/>
          <w:sz w:val="28"/>
          <w:szCs w:val="28"/>
        </w:rPr>
        <w:t>»</w:t>
      </w:r>
      <w:r w:rsidR="00C26A66">
        <w:rPr>
          <w:rFonts w:ascii="Times New Roman" w:hAnsi="Times New Roman"/>
          <w:sz w:val="28"/>
          <w:szCs w:val="28"/>
        </w:rPr>
        <w:t>.</w:t>
      </w:r>
      <w:r w:rsidR="00C118C3">
        <w:rPr>
          <w:rFonts w:ascii="Times New Roman" w:hAnsi="Times New Roman"/>
          <w:sz w:val="28"/>
          <w:szCs w:val="28"/>
        </w:rPr>
        <w:t xml:space="preserve"> </w:t>
      </w:r>
      <w:r w:rsidR="00C26A66">
        <w:rPr>
          <w:rFonts w:ascii="Times New Roman" w:hAnsi="Times New Roman"/>
          <w:sz w:val="28"/>
          <w:szCs w:val="28"/>
        </w:rPr>
        <w:t xml:space="preserve"> </w:t>
      </w:r>
      <w:r w:rsidR="00C118C3">
        <w:rPr>
          <w:rFonts w:ascii="Times New Roman" w:hAnsi="Times New Roman"/>
          <w:sz w:val="28"/>
          <w:szCs w:val="28"/>
        </w:rPr>
        <w:t>08.02.2023года (</w:t>
      </w:r>
      <w:proofErr w:type="gramStart"/>
      <w:r w:rsidR="00C118C3">
        <w:rPr>
          <w:rFonts w:ascii="Times New Roman" w:hAnsi="Times New Roman"/>
          <w:sz w:val="28"/>
          <w:szCs w:val="28"/>
        </w:rPr>
        <w:t>вх.№</w:t>
      </w:r>
      <w:proofErr w:type="gramEnd"/>
      <w:r w:rsidR="00C118C3">
        <w:rPr>
          <w:rFonts w:ascii="Times New Roman" w:hAnsi="Times New Roman"/>
          <w:sz w:val="28"/>
          <w:szCs w:val="28"/>
        </w:rPr>
        <w:t>34)</w:t>
      </w:r>
      <w:r w:rsidR="00C26A66">
        <w:rPr>
          <w:rFonts w:ascii="Times New Roman" w:hAnsi="Times New Roman"/>
          <w:sz w:val="28"/>
          <w:szCs w:val="28"/>
        </w:rPr>
        <w:t xml:space="preserve"> документы </w:t>
      </w:r>
      <w:r w:rsidR="00E54F28">
        <w:rPr>
          <w:rFonts w:ascii="Times New Roman" w:hAnsi="Times New Roman"/>
          <w:sz w:val="28"/>
          <w:szCs w:val="28"/>
        </w:rPr>
        <w:t xml:space="preserve">поступили в </w:t>
      </w:r>
      <w:r w:rsidR="0032660C">
        <w:rPr>
          <w:rFonts w:ascii="Times New Roman" w:hAnsi="Times New Roman"/>
          <w:sz w:val="28"/>
          <w:szCs w:val="28"/>
        </w:rPr>
        <w:t>Ас</w:t>
      </w:r>
      <w:r w:rsidR="00E54F28">
        <w:rPr>
          <w:rFonts w:ascii="Times New Roman" w:hAnsi="Times New Roman"/>
          <w:sz w:val="28"/>
          <w:szCs w:val="28"/>
        </w:rPr>
        <w:t xml:space="preserve">социацию </w:t>
      </w:r>
      <w:r w:rsidR="00C26A66">
        <w:rPr>
          <w:rFonts w:ascii="Times New Roman" w:hAnsi="Times New Roman"/>
          <w:sz w:val="28"/>
          <w:szCs w:val="28"/>
        </w:rPr>
        <w:t xml:space="preserve"> и было возбуждено дисциплинарное дело в отношении ООО «Стройизыскания». </w:t>
      </w:r>
      <w:r w:rsidR="003102D5">
        <w:rPr>
          <w:rFonts w:ascii="Times New Roman" w:hAnsi="Times New Roman"/>
          <w:sz w:val="28"/>
          <w:szCs w:val="28"/>
        </w:rPr>
        <w:t xml:space="preserve"> </w:t>
      </w:r>
      <w:r w:rsidR="00E54F28">
        <w:rPr>
          <w:rFonts w:ascii="Times New Roman" w:hAnsi="Times New Roman"/>
          <w:sz w:val="28"/>
          <w:szCs w:val="28"/>
        </w:rPr>
        <w:t>Р</w:t>
      </w:r>
      <w:r w:rsidR="00C118C3">
        <w:rPr>
          <w:rFonts w:ascii="Times New Roman" w:hAnsi="Times New Roman"/>
          <w:sz w:val="28"/>
          <w:szCs w:val="28"/>
        </w:rPr>
        <w:t>уководствуясь п.5.8 Положения о процедуре рассмотрения жалоб на действия (бездействие) членов СРОА «УралОИЗ», 13</w:t>
      </w:r>
      <w:r w:rsidR="00C26A66">
        <w:rPr>
          <w:rFonts w:ascii="Times New Roman" w:hAnsi="Times New Roman"/>
          <w:sz w:val="28"/>
          <w:szCs w:val="28"/>
        </w:rPr>
        <w:t xml:space="preserve">.02.2023г. </w:t>
      </w:r>
      <w:r w:rsidR="005F201A">
        <w:rPr>
          <w:rFonts w:ascii="Times New Roman" w:hAnsi="Times New Roman"/>
          <w:sz w:val="28"/>
          <w:szCs w:val="28"/>
        </w:rPr>
        <w:t xml:space="preserve">Контрольной комиссией </w:t>
      </w:r>
      <w:r w:rsidR="00C26A66">
        <w:rPr>
          <w:rFonts w:ascii="Times New Roman" w:hAnsi="Times New Roman"/>
          <w:sz w:val="28"/>
          <w:szCs w:val="28"/>
        </w:rPr>
        <w:t>была назначена внеплановая документальная проверка в отношении ООО «</w:t>
      </w:r>
      <w:proofErr w:type="spellStart"/>
      <w:r w:rsidR="00C26A66">
        <w:rPr>
          <w:rFonts w:ascii="Times New Roman" w:hAnsi="Times New Roman"/>
          <w:sz w:val="28"/>
          <w:szCs w:val="28"/>
        </w:rPr>
        <w:t>Стройизыс</w:t>
      </w:r>
      <w:r w:rsidR="0032660C">
        <w:rPr>
          <w:rFonts w:ascii="Times New Roman" w:hAnsi="Times New Roman"/>
          <w:sz w:val="28"/>
          <w:szCs w:val="28"/>
        </w:rPr>
        <w:t>-</w:t>
      </w:r>
      <w:r w:rsidR="00C26A66">
        <w:rPr>
          <w:rFonts w:ascii="Times New Roman" w:hAnsi="Times New Roman"/>
          <w:sz w:val="28"/>
          <w:szCs w:val="28"/>
        </w:rPr>
        <w:t>кания</w:t>
      </w:r>
      <w:proofErr w:type="spellEnd"/>
      <w:r w:rsidR="00C26A66">
        <w:rPr>
          <w:rFonts w:ascii="Times New Roman" w:hAnsi="Times New Roman"/>
          <w:sz w:val="28"/>
          <w:szCs w:val="28"/>
        </w:rPr>
        <w:t>»</w:t>
      </w:r>
      <w:r w:rsidR="00B430E1">
        <w:rPr>
          <w:rFonts w:ascii="Times New Roman" w:hAnsi="Times New Roman"/>
          <w:sz w:val="28"/>
          <w:szCs w:val="28"/>
        </w:rPr>
        <w:t>.</w:t>
      </w:r>
      <w:r w:rsidR="00C26A66">
        <w:rPr>
          <w:rFonts w:ascii="Times New Roman" w:hAnsi="Times New Roman"/>
          <w:sz w:val="28"/>
          <w:szCs w:val="28"/>
        </w:rPr>
        <w:t xml:space="preserve"> </w:t>
      </w:r>
      <w:r w:rsidR="003102D5">
        <w:rPr>
          <w:rFonts w:ascii="Times New Roman" w:hAnsi="Times New Roman"/>
          <w:sz w:val="28"/>
          <w:szCs w:val="28"/>
        </w:rPr>
        <w:t>П</w:t>
      </w:r>
      <w:r w:rsidR="00C26A66">
        <w:rPr>
          <w:rFonts w:ascii="Times New Roman" w:hAnsi="Times New Roman"/>
          <w:sz w:val="28"/>
          <w:szCs w:val="28"/>
        </w:rPr>
        <w:t xml:space="preserve">о итогам </w:t>
      </w:r>
      <w:r w:rsidR="003102D5">
        <w:rPr>
          <w:rFonts w:ascii="Times New Roman" w:hAnsi="Times New Roman"/>
          <w:sz w:val="28"/>
          <w:szCs w:val="28"/>
        </w:rPr>
        <w:t>проверки</w:t>
      </w:r>
      <w:r w:rsidR="00C26A66">
        <w:rPr>
          <w:rFonts w:ascii="Times New Roman" w:hAnsi="Times New Roman"/>
          <w:sz w:val="28"/>
          <w:szCs w:val="28"/>
        </w:rPr>
        <w:t xml:space="preserve"> в Дисциплинарную комиссию был направлен Акт</w:t>
      </w:r>
      <w:r w:rsidR="00B430E1">
        <w:rPr>
          <w:rFonts w:ascii="Times New Roman" w:hAnsi="Times New Roman"/>
          <w:sz w:val="28"/>
          <w:szCs w:val="28"/>
        </w:rPr>
        <w:t xml:space="preserve"> от 15.02.2023года</w:t>
      </w:r>
      <w:r w:rsidR="003102D5">
        <w:rPr>
          <w:rFonts w:ascii="Times New Roman" w:hAnsi="Times New Roman"/>
          <w:sz w:val="28"/>
          <w:szCs w:val="28"/>
        </w:rPr>
        <w:t>, в</w:t>
      </w:r>
      <w:r w:rsidR="005F201A">
        <w:rPr>
          <w:rFonts w:ascii="Times New Roman" w:hAnsi="Times New Roman"/>
          <w:sz w:val="28"/>
          <w:szCs w:val="28"/>
        </w:rPr>
        <w:t xml:space="preserve"> соответствии с </w:t>
      </w:r>
      <w:r w:rsidR="00B430E1">
        <w:rPr>
          <w:rFonts w:ascii="Times New Roman" w:hAnsi="Times New Roman"/>
          <w:sz w:val="28"/>
          <w:szCs w:val="28"/>
        </w:rPr>
        <w:t>которым у</w:t>
      </w:r>
      <w:r w:rsidR="00455017">
        <w:rPr>
          <w:rFonts w:ascii="Times New Roman" w:hAnsi="Times New Roman"/>
          <w:sz w:val="28"/>
          <w:szCs w:val="28"/>
        </w:rPr>
        <w:t>становлено, что</w:t>
      </w:r>
      <w:r w:rsidR="00B430E1">
        <w:rPr>
          <w:rFonts w:ascii="Times New Roman" w:hAnsi="Times New Roman"/>
          <w:sz w:val="28"/>
          <w:szCs w:val="28"/>
        </w:rPr>
        <w:t xml:space="preserve"> при проверке </w:t>
      </w:r>
      <w:r w:rsidR="00007E1E">
        <w:rPr>
          <w:rFonts w:ascii="Times New Roman" w:hAnsi="Times New Roman"/>
          <w:sz w:val="28"/>
          <w:szCs w:val="28"/>
        </w:rPr>
        <w:t xml:space="preserve">данной организации </w:t>
      </w:r>
      <w:r w:rsidR="00B430E1">
        <w:rPr>
          <w:rFonts w:ascii="Times New Roman" w:hAnsi="Times New Roman"/>
          <w:sz w:val="28"/>
          <w:szCs w:val="28"/>
        </w:rPr>
        <w:t>нарушений законодательст</w:t>
      </w:r>
      <w:r w:rsidR="00007E1E">
        <w:rPr>
          <w:rFonts w:ascii="Times New Roman" w:hAnsi="Times New Roman"/>
          <w:sz w:val="28"/>
          <w:szCs w:val="28"/>
        </w:rPr>
        <w:t>в</w:t>
      </w:r>
      <w:r w:rsidR="00B430E1">
        <w:rPr>
          <w:rFonts w:ascii="Times New Roman" w:hAnsi="Times New Roman"/>
          <w:sz w:val="28"/>
          <w:szCs w:val="28"/>
        </w:rPr>
        <w:t xml:space="preserve">а РФ, а также требований членства в Ассоциации не выявлено.  Деятельность организации соответствует </w:t>
      </w:r>
      <w:r w:rsidR="00007E1E">
        <w:rPr>
          <w:rFonts w:ascii="Times New Roman" w:hAnsi="Times New Roman"/>
          <w:sz w:val="28"/>
          <w:szCs w:val="28"/>
        </w:rPr>
        <w:t>целям, предусмотренным ее учредительными документами.</w:t>
      </w:r>
    </w:p>
    <w:p w14:paraId="3E08D698" w14:textId="227E35AF" w:rsidR="007F4138" w:rsidRDefault="00EC01AF" w:rsidP="00BB73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089F">
        <w:rPr>
          <w:rFonts w:ascii="Times New Roman" w:hAnsi="Times New Roman"/>
          <w:sz w:val="28"/>
          <w:szCs w:val="28"/>
        </w:rPr>
        <w:t xml:space="preserve">Предыдущая </w:t>
      </w:r>
      <w:r w:rsidR="00B15679" w:rsidRPr="00A9089F">
        <w:rPr>
          <w:rFonts w:ascii="Times New Roman" w:hAnsi="Times New Roman"/>
          <w:sz w:val="28"/>
          <w:szCs w:val="28"/>
        </w:rPr>
        <w:t xml:space="preserve">плановая проверка ООО «Стройизыскания» проводилась 05.11.2021года, </w:t>
      </w:r>
      <w:proofErr w:type="gramStart"/>
      <w:r w:rsidR="00B15679" w:rsidRPr="00A9089F">
        <w:rPr>
          <w:rFonts w:ascii="Times New Roman" w:hAnsi="Times New Roman"/>
          <w:sz w:val="28"/>
          <w:szCs w:val="28"/>
        </w:rPr>
        <w:t>по результатом</w:t>
      </w:r>
      <w:proofErr w:type="gramEnd"/>
      <w:r w:rsidR="00B15679" w:rsidRPr="00A9089F">
        <w:rPr>
          <w:rFonts w:ascii="Times New Roman" w:hAnsi="Times New Roman"/>
          <w:sz w:val="28"/>
          <w:szCs w:val="28"/>
        </w:rPr>
        <w:t xml:space="preserve"> которой Контрольная комиссия сделала вывод, что в ходе проверки нарушений законодательства РФ, недостатков деятельности организации, нарушений требований членства в </w:t>
      </w:r>
      <w:r w:rsidR="00B430E1">
        <w:rPr>
          <w:rFonts w:ascii="Times New Roman" w:hAnsi="Times New Roman"/>
          <w:sz w:val="28"/>
          <w:szCs w:val="28"/>
        </w:rPr>
        <w:t>А</w:t>
      </w:r>
      <w:r w:rsidR="00B15679" w:rsidRPr="00A9089F">
        <w:rPr>
          <w:rFonts w:ascii="Times New Roman" w:hAnsi="Times New Roman"/>
          <w:sz w:val="28"/>
          <w:szCs w:val="28"/>
        </w:rPr>
        <w:t>ссоциации не выявлено. (Акты проверок прилагаются к протоколу).</w:t>
      </w:r>
      <w:r w:rsidR="006E35AD" w:rsidRPr="00A9089F">
        <w:rPr>
          <w:rFonts w:ascii="Times New Roman" w:hAnsi="Times New Roman"/>
          <w:sz w:val="28"/>
          <w:szCs w:val="28"/>
        </w:rPr>
        <w:t xml:space="preserve"> </w:t>
      </w:r>
      <w:r w:rsidR="00C011A2" w:rsidRPr="00A9089F">
        <w:rPr>
          <w:rFonts w:ascii="Times New Roman" w:hAnsi="Times New Roman"/>
          <w:sz w:val="28"/>
          <w:szCs w:val="28"/>
        </w:rPr>
        <w:t xml:space="preserve"> </w:t>
      </w:r>
    </w:p>
    <w:p w14:paraId="4B146D88" w14:textId="28D3B97A" w:rsidR="007F4138" w:rsidRDefault="006E35AD" w:rsidP="00BB73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Промпроект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» представил для рассмотрения </w:t>
      </w:r>
      <w:r w:rsidR="00455017">
        <w:rPr>
          <w:rFonts w:ascii="Times New Roman" w:hAnsi="Times New Roman"/>
          <w:sz w:val="28"/>
          <w:szCs w:val="28"/>
        </w:rPr>
        <w:t xml:space="preserve">в обоснование </w:t>
      </w:r>
      <w:r>
        <w:rPr>
          <w:rFonts w:ascii="Times New Roman" w:hAnsi="Times New Roman"/>
          <w:sz w:val="28"/>
          <w:szCs w:val="28"/>
        </w:rPr>
        <w:t>жало</w:t>
      </w:r>
      <w:r w:rsidR="00455017">
        <w:rPr>
          <w:rFonts w:ascii="Times New Roman" w:hAnsi="Times New Roman"/>
          <w:sz w:val="28"/>
          <w:szCs w:val="28"/>
        </w:rPr>
        <w:t>бы</w:t>
      </w:r>
      <w:r w:rsidR="0032660C" w:rsidRPr="0032660C">
        <w:rPr>
          <w:rFonts w:ascii="Times New Roman" w:hAnsi="Times New Roman"/>
          <w:sz w:val="28"/>
          <w:szCs w:val="28"/>
        </w:rPr>
        <w:t xml:space="preserve"> </w:t>
      </w:r>
      <w:r w:rsidR="0032660C">
        <w:rPr>
          <w:rFonts w:ascii="Times New Roman" w:hAnsi="Times New Roman"/>
          <w:sz w:val="28"/>
          <w:szCs w:val="28"/>
        </w:rPr>
        <w:t>следующие материалы</w:t>
      </w:r>
      <w:r w:rsidR="00455017">
        <w:rPr>
          <w:rFonts w:ascii="Times New Roman" w:hAnsi="Times New Roman"/>
          <w:sz w:val="28"/>
          <w:szCs w:val="28"/>
        </w:rPr>
        <w:t xml:space="preserve">: Копию договора № 543 от 22.06.2021года, Протокол соглашения о договорной цене на выполнение инженерных изысканий, технические </w:t>
      </w:r>
      <w:r w:rsidR="00455017">
        <w:rPr>
          <w:rFonts w:ascii="Times New Roman" w:hAnsi="Times New Roman"/>
          <w:sz w:val="28"/>
          <w:szCs w:val="28"/>
        </w:rPr>
        <w:lastRenderedPageBreak/>
        <w:t>отчеты ООО «Стройизыскания», технический отчет ООО «Научно-проектная компания «</w:t>
      </w:r>
      <w:proofErr w:type="spellStart"/>
      <w:r w:rsidR="00455017">
        <w:rPr>
          <w:rFonts w:ascii="Times New Roman" w:hAnsi="Times New Roman"/>
          <w:sz w:val="28"/>
          <w:szCs w:val="28"/>
        </w:rPr>
        <w:t>Проектпуть</w:t>
      </w:r>
      <w:proofErr w:type="spellEnd"/>
      <w:r w:rsidR="00455017">
        <w:rPr>
          <w:rFonts w:ascii="Times New Roman" w:hAnsi="Times New Roman"/>
          <w:sz w:val="28"/>
          <w:szCs w:val="28"/>
        </w:rPr>
        <w:t>»</w:t>
      </w:r>
      <w:r w:rsidR="00FA34C9">
        <w:rPr>
          <w:rFonts w:ascii="Times New Roman" w:hAnsi="Times New Roman"/>
          <w:sz w:val="28"/>
          <w:szCs w:val="28"/>
        </w:rPr>
        <w:t xml:space="preserve">, смета бросовых работ в связи с корректировкой исходных данных и др. </w:t>
      </w:r>
    </w:p>
    <w:p w14:paraId="239470DD" w14:textId="65C04ACA" w:rsidR="00CF7027" w:rsidRPr="00CF7027" w:rsidRDefault="00FA34C9" w:rsidP="00BB73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«Стр</w:t>
      </w:r>
      <w:r w:rsidR="006359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йизыскания» представили акт выполненных работ по договору №543 от 22.06.2021 года, из которого следует, что услуги по договору выполнены полностью</w:t>
      </w:r>
      <w:r w:rsidR="0063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срок.</w:t>
      </w:r>
      <w:r w:rsidR="00635938">
        <w:rPr>
          <w:rFonts w:ascii="Times New Roman" w:hAnsi="Times New Roman"/>
          <w:sz w:val="28"/>
          <w:szCs w:val="28"/>
        </w:rPr>
        <w:t xml:space="preserve"> </w:t>
      </w:r>
      <w:r w:rsidRPr="00540757">
        <w:rPr>
          <w:rFonts w:ascii="Times New Roman" w:hAnsi="Times New Roman"/>
          <w:sz w:val="28"/>
          <w:szCs w:val="28"/>
          <w:u w:val="single"/>
        </w:rPr>
        <w:t>Зака</w:t>
      </w:r>
      <w:r w:rsidR="00635938" w:rsidRPr="00540757">
        <w:rPr>
          <w:rFonts w:ascii="Times New Roman" w:hAnsi="Times New Roman"/>
          <w:sz w:val="28"/>
          <w:szCs w:val="28"/>
          <w:u w:val="single"/>
        </w:rPr>
        <w:t>з</w:t>
      </w:r>
      <w:r w:rsidRPr="00540757">
        <w:rPr>
          <w:rFonts w:ascii="Times New Roman" w:hAnsi="Times New Roman"/>
          <w:sz w:val="28"/>
          <w:szCs w:val="28"/>
          <w:u w:val="single"/>
        </w:rPr>
        <w:t xml:space="preserve">чик претензий по объему, качеству и срокам оказания услуг </w:t>
      </w:r>
      <w:r w:rsidR="00635938" w:rsidRPr="00540757">
        <w:rPr>
          <w:rFonts w:ascii="Times New Roman" w:hAnsi="Times New Roman"/>
          <w:sz w:val="28"/>
          <w:szCs w:val="28"/>
          <w:u w:val="single"/>
        </w:rPr>
        <w:t>н</w:t>
      </w:r>
      <w:r w:rsidRPr="00540757">
        <w:rPr>
          <w:rFonts w:ascii="Times New Roman" w:hAnsi="Times New Roman"/>
          <w:sz w:val="28"/>
          <w:szCs w:val="28"/>
          <w:u w:val="single"/>
        </w:rPr>
        <w:t>е име</w:t>
      </w:r>
      <w:r w:rsidR="00635938" w:rsidRPr="00540757">
        <w:rPr>
          <w:rFonts w:ascii="Times New Roman" w:hAnsi="Times New Roman"/>
          <w:sz w:val="28"/>
          <w:szCs w:val="28"/>
          <w:u w:val="single"/>
        </w:rPr>
        <w:t>е</w:t>
      </w:r>
      <w:r w:rsidRPr="00540757">
        <w:rPr>
          <w:rFonts w:ascii="Times New Roman" w:hAnsi="Times New Roman"/>
          <w:sz w:val="28"/>
          <w:szCs w:val="28"/>
          <w:u w:val="single"/>
        </w:rPr>
        <w:t xml:space="preserve">т. </w:t>
      </w:r>
      <w:r w:rsidR="00455017" w:rsidRPr="005407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7027" w:rsidRPr="00CF7027">
        <w:rPr>
          <w:rFonts w:ascii="Times New Roman" w:hAnsi="Times New Roman"/>
          <w:sz w:val="28"/>
          <w:szCs w:val="28"/>
        </w:rPr>
        <w:t>Также</w:t>
      </w:r>
      <w:r w:rsidR="00CF7027">
        <w:rPr>
          <w:rFonts w:ascii="Times New Roman" w:hAnsi="Times New Roman"/>
          <w:sz w:val="28"/>
          <w:szCs w:val="28"/>
        </w:rPr>
        <w:t xml:space="preserve"> 06.03.2023г. был представлен отзыв на жалобу. </w:t>
      </w:r>
    </w:p>
    <w:p w14:paraId="22EAA1B0" w14:textId="55547C9B" w:rsidR="00455017" w:rsidRPr="007A1081" w:rsidRDefault="00635938" w:rsidP="00C274B0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1081">
        <w:rPr>
          <w:rFonts w:ascii="Times New Roman" w:hAnsi="Times New Roman"/>
          <w:b/>
          <w:bCs/>
          <w:sz w:val="28"/>
          <w:szCs w:val="28"/>
        </w:rPr>
        <w:t>Дисциплинарная комиссия, изучив материалы дела</w:t>
      </w:r>
      <w:r w:rsidR="00540757" w:rsidRPr="007A1081">
        <w:rPr>
          <w:rFonts w:ascii="Times New Roman" w:hAnsi="Times New Roman"/>
          <w:b/>
          <w:bCs/>
          <w:sz w:val="28"/>
          <w:szCs w:val="28"/>
        </w:rPr>
        <w:t>,</w:t>
      </w:r>
      <w:r w:rsidRPr="007A1081">
        <w:rPr>
          <w:rFonts w:ascii="Times New Roman" w:hAnsi="Times New Roman"/>
          <w:b/>
          <w:bCs/>
          <w:sz w:val="28"/>
          <w:szCs w:val="28"/>
        </w:rPr>
        <w:t xml:space="preserve"> пришла к выводу, что:</w:t>
      </w:r>
    </w:p>
    <w:p w14:paraId="16FC5011" w14:textId="77777777" w:rsidR="00E37AEC" w:rsidRDefault="00F62143" w:rsidP="00BB7377">
      <w:pPr>
        <w:pStyle w:val="a3"/>
        <w:numPr>
          <w:ilvl w:val="0"/>
          <w:numId w:val="1"/>
        </w:numPr>
        <w:ind w:left="284" w:hanging="77"/>
        <w:jc w:val="both"/>
        <w:rPr>
          <w:rFonts w:ascii="Times New Roman" w:hAnsi="Times New Roman"/>
          <w:sz w:val="28"/>
          <w:szCs w:val="28"/>
        </w:rPr>
      </w:pPr>
      <w:r w:rsidRPr="009E4B81">
        <w:rPr>
          <w:rFonts w:ascii="Times New Roman" w:hAnsi="Times New Roman"/>
          <w:sz w:val="28"/>
          <w:szCs w:val="28"/>
        </w:rPr>
        <w:t xml:space="preserve">ООО «Стройизыскания» является членом Ассоциации с 2010 года. При приемке организации в члены Ассоциации и регулярно, в соответствии с ежегодными планами проверок, Контрольная комиссия СРОА «УралОИЗ» проводила проверки ООО «Стройизыскания», результатами которых были </w:t>
      </w:r>
      <w:r w:rsidR="006B1998" w:rsidRPr="009E4B81">
        <w:rPr>
          <w:rFonts w:ascii="Times New Roman" w:hAnsi="Times New Roman"/>
          <w:sz w:val="28"/>
          <w:szCs w:val="28"/>
        </w:rPr>
        <w:t xml:space="preserve">составлены </w:t>
      </w:r>
      <w:r w:rsidR="009E4B81" w:rsidRPr="009E4B81">
        <w:rPr>
          <w:rFonts w:ascii="Times New Roman" w:hAnsi="Times New Roman"/>
          <w:sz w:val="28"/>
          <w:szCs w:val="28"/>
        </w:rPr>
        <w:t>А</w:t>
      </w:r>
      <w:r w:rsidRPr="009E4B81">
        <w:rPr>
          <w:rFonts w:ascii="Times New Roman" w:hAnsi="Times New Roman"/>
          <w:sz w:val="28"/>
          <w:szCs w:val="28"/>
        </w:rPr>
        <w:t xml:space="preserve">кты, подтверждающие соответствие данной организации обязательным требованиям членства в </w:t>
      </w:r>
      <w:r w:rsidR="00ED0D1F" w:rsidRPr="009E4B81">
        <w:rPr>
          <w:rFonts w:ascii="Times New Roman" w:hAnsi="Times New Roman"/>
          <w:sz w:val="28"/>
          <w:szCs w:val="28"/>
        </w:rPr>
        <w:t>Ассоциации: Наличие специалистов в Национальном реестре НОПРИЗ,</w:t>
      </w:r>
      <w:r w:rsidR="006B1998" w:rsidRPr="009E4B81">
        <w:rPr>
          <w:rFonts w:ascii="Times New Roman" w:hAnsi="Times New Roman"/>
          <w:sz w:val="28"/>
          <w:szCs w:val="28"/>
        </w:rPr>
        <w:t xml:space="preserve"> своевременное прохождение специалистами курсов повышения квалификации,</w:t>
      </w:r>
      <w:r w:rsidR="00ED0D1F" w:rsidRPr="009E4B81">
        <w:rPr>
          <w:rFonts w:ascii="Times New Roman" w:hAnsi="Times New Roman"/>
          <w:sz w:val="28"/>
          <w:szCs w:val="28"/>
        </w:rPr>
        <w:t xml:space="preserve"> наличие системы контроля качества</w:t>
      </w:r>
      <w:r w:rsidR="006B1998" w:rsidRPr="009E4B81">
        <w:rPr>
          <w:rFonts w:ascii="Times New Roman" w:hAnsi="Times New Roman"/>
          <w:sz w:val="28"/>
          <w:szCs w:val="28"/>
        </w:rPr>
        <w:t>, наличие</w:t>
      </w:r>
      <w:r w:rsidRPr="009E4B81">
        <w:rPr>
          <w:rFonts w:ascii="Times New Roman" w:hAnsi="Times New Roman"/>
          <w:sz w:val="28"/>
          <w:szCs w:val="28"/>
        </w:rPr>
        <w:t xml:space="preserve"> </w:t>
      </w:r>
      <w:r w:rsidR="006B1998" w:rsidRPr="009E4B81">
        <w:rPr>
          <w:rFonts w:ascii="Times New Roman" w:hAnsi="Times New Roman"/>
          <w:sz w:val="28"/>
          <w:szCs w:val="28"/>
        </w:rPr>
        <w:t>необходимого оборудования и приборов, своевременно прошедших метрологические поверки, а также электронно-вычислительных программ для осуществления видов деятельности в соответствии с разрешением</w:t>
      </w:r>
      <w:r w:rsidR="009E4B81" w:rsidRPr="009E4B81">
        <w:rPr>
          <w:rFonts w:ascii="Times New Roman" w:hAnsi="Times New Roman"/>
          <w:sz w:val="28"/>
          <w:szCs w:val="28"/>
        </w:rPr>
        <w:t xml:space="preserve"> о допуске</w:t>
      </w:r>
      <w:r w:rsidR="006B1998" w:rsidRPr="009E4B81">
        <w:rPr>
          <w:rFonts w:ascii="Times New Roman" w:hAnsi="Times New Roman"/>
          <w:sz w:val="28"/>
          <w:szCs w:val="28"/>
        </w:rPr>
        <w:t>, выдан</w:t>
      </w:r>
      <w:r w:rsidR="005265E6">
        <w:rPr>
          <w:rFonts w:ascii="Times New Roman" w:hAnsi="Times New Roman"/>
          <w:sz w:val="28"/>
          <w:szCs w:val="28"/>
        </w:rPr>
        <w:t>но</w:t>
      </w:r>
      <w:r w:rsidR="006B1998" w:rsidRPr="009E4B81">
        <w:rPr>
          <w:rFonts w:ascii="Times New Roman" w:hAnsi="Times New Roman"/>
          <w:sz w:val="28"/>
          <w:szCs w:val="28"/>
        </w:rPr>
        <w:t xml:space="preserve">м </w:t>
      </w:r>
      <w:r w:rsidR="009E4B81" w:rsidRPr="009E4B81">
        <w:rPr>
          <w:rFonts w:ascii="Times New Roman" w:hAnsi="Times New Roman"/>
          <w:sz w:val="28"/>
          <w:szCs w:val="28"/>
        </w:rPr>
        <w:t xml:space="preserve">Ассоциацией. </w:t>
      </w:r>
      <w:r w:rsidRPr="009E4B81">
        <w:rPr>
          <w:rFonts w:ascii="Times New Roman" w:hAnsi="Times New Roman"/>
          <w:sz w:val="28"/>
          <w:szCs w:val="28"/>
        </w:rPr>
        <w:t xml:space="preserve">За это время претензий и жалоб от заказчиков на данную организацию не поступало, меры дисциплинарной ответственности </w:t>
      </w:r>
      <w:r w:rsidR="009E4B81">
        <w:rPr>
          <w:rFonts w:ascii="Times New Roman" w:hAnsi="Times New Roman"/>
          <w:sz w:val="28"/>
          <w:szCs w:val="28"/>
        </w:rPr>
        <w:t xml:space="preserve">к ООО «Стройизыскания» </w:t>
      </w:r>
      <w:r w:rsidRPr="009E4B81">
        <w:rPr>
          <w:rFonts w:ascii="Times New Roman" w:hAnsi="Times New Roman"/>
          <w:sz w:val="28"/>
          <w:szCs w:val="28"/>
        </w:rPr>
        <w:t xml:space="preserve">не </w:t>
      </w:r>
      <w:r w:rsidR="009E4B81">
        <w:rPr>
          <w:rFonts w:ascii="Times New Roman" w:hAnsi="Times New Roman"/>
          <w:sz w:val="28"/>
          <w:szCs w:val="28"/>
        </w:rPr>
        <w:t>применялись.</w:t>
      </w:r>
      <w:r w:rsidRPr="009E4B81">
        <w:rPr>
          <w:rFonts w:ascii="Times New Roman" w:hAnsi="Times New Roman"/>
          <w:sz w:val="28"/>
          <w:szCs w:val="28"/>
        </w:rPr>
        <w:t xml:space="preserve">  </w:t>
      </w:r>
    </w:p>
    <w:p w14:paraId="2BB3B1E9" w14:textId="77777777" w:rsidR="00C274B0" w:rsidRDefault="00F62143" w:rsidP="00BB7377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6B97">
        <w:rPr>
          <w:rFonts w:ascii="Times New Roman" w:hAnsi="Times New Roman"/>
          <w:sz w:val="28"/>
          <w:szCs w:val="28"/>
        </w:rPr>
        <w:t xml:space="preserve"> </w:t>
      </w:r>
      <w:r w:rsidR="00CF7027" w:rsidRPr="004A6B97">
        <w:rPr>
          <w:rFonts w:ascii="Times New Roman" w:hAnsi="Times New Roman"/>
          <w:sz w:val="28"/>
          <w:szCs w:val="28"/>
        </w:rPr>
        <w:t xml:space="preserve">В своем отзыве на жалобу </w:t>
      </w:r>
      <w:r w:rsidR="005265E6" w:rsidRPr="004A6B97">
        <w:rPr>
          <w:rFonts w:ascii="Times New Roman" w:hAnsi="Times New Roman"/>
          <w:sz w:val="28"/>
          <w:szCs w:val="28"/>
        </w:rPr>
        <w:t xml:space="preserve">ООО «Стройизыскания» </w:t>
      </w:r>
      <w:r w:rsidR="00CF7027" w:rsidRPr="004A6B97">
        <w:rPr>
          <w:rFonts w:ascii="Times New Roman" w:hAnsi="Times New Roman"/>
          <w:sz w:val="28"/>
          <w:szCs w:val="28"/>
        </w:rPr>
        <w:t xml:space="preserve">сообщают, </w:t>
      </w:r>
      <w:r w:rsidR="005265E6" w:rsidRPr="004A6B97">
        <w:rPr>
          <w:rFonts w:ascii="Times New Roman" w:hAnsi="Times New Roman"/>
          <w:sz w:val="28"/>
          <w:szCs w:val="28"/>
        </w:rPr>
        <w:t xml:space="preserve">что </w:t>
      </w:r>
      <w:r w:rsidR="00CF7027" w:rsidRPr="004A6B97">
        <w:rPr>
          <w:rFonts w:ascii="Times New Roman" w:hAnsi="Times New Roman"/>
          <w:sz w:val="28"/>
          <w:szCs w:val="28"/>
        </w:rPr>
        <w:t>ими, как подрядчиком</w:t>
      </w:r>
      <w:r w:rsidR="005265E6" w:rsidRPr="004A6B97">
        <w:rPr>
          <w:rFonts w:ascii="Times New Roman" w:hAnsi="Times New Roman"/>
          <w:sz w:val="28"/>
          <w:szCs w:val="28"/>
        </w:rPr>
        <w:t>,</w:t>
      </w:r>
      <w:r w:rsidR="00CF7027" w:rsidRPr="004A6B97">
        <w:rPr>
          <w:rFonts w:ascii="Times New Roman" w:hAnsi="Times New Roman"/>
          <w:sz w:val="28"/>
          <w:szCs w:val="28"/>
        </w:rPr>
        <w:t xml:space="preserve"> работы были выполнены в срок и в полном объеме. Замечаний при подписании акта </w:t>
      </w:r>
      <w:r w:rsidRPr="004A6B97">
        <w:rPr>
          <w:rFonts w:ascii="Times New Roman" w:hAnsi="Times New Roman"/>
          <w:sz w:val="28"/>
          <w:szCs w:val="28"/>
        </w:rPr>
        <w:t xml:space="preserve">  </w:t>
      </w:r>
      <w:r w:rsidR="00CF7027" w:rsidRPr="004A6B97">
        <w:rPr>
          <w:rFonts w:ascii="Times New Roman" w:hAnsi="Times New Roman"/>
          <w:sz w:val="28"/>
          <w:szCs w:val="28"/>
        </w:rPr>
        <w:t>со стороны Заказчика высказано не было.</w:t>
      </w:r>
      <w:r w:rsidRPr="004A6B97">
        <w:rPr>
          <w:rFonts w:ascii="Times New Roman" w:hAnsi="Times New Roman"/>
          <w:sz w:val="28"/>
          <w:szCs w:val="28"/>
        </w:rPr>
        <w:t xml:space="preserve">  </w:t>
      </w:r>
      <w:r w:rsidR="00E2343C" w:rsidRPr="004A6B97">
        <w:rPr>
          <w:rFonts w:ascii="Times New Roman" w:hAnsi="Times New Roman"/>
          <w:sz w:val="28"/>
          <w:szCs w:val="28"/>
        </w:rPr>
        <w:t xml:space="preserve">Спустя период времени более года у Заказчика возникли претензии по данному договору. Подрядчик частично откорректировал технический отчет, после чего Заказчик использовал результат работ Подрядчика в своей </w:t>
      </w:r>
      <w:r w:rsidR="00E37AEC" w:rsidRPr="004A6B97">
        <w:rPr>
          <w:rFonts w:ascii="Times New Roman" w:hAnsi="Times New Roman"/>
          <w:sz w:val="28"/>
          <w:szCs w:val="28"/>
        </w:rPr>
        <w:t>д</w:t>
      </w:r>
      <w:r w:rsidR="00E2343C" w:rsidRPr="004A6B97">
        <w:rPr>
          <w:rFonts w:ascii="Times New Roman" w:hAnsi="Times New Roman"/>
          <w:sz w:val="28"/>
          <w:szCs w:val="28"/>
        </w:rPr>
        <w:t>еятельности.</w:t>
      </w:r>
      <w:r w:rsidRPr="004A6B97">
        <w:rPr>
          <w:rFonts w:ascii="Times New Roman" w:hAnsi="Times New Roman"/>
          <w:sz w:val="28"/>
          <w:szCs w:val="28"/>
        </w:rPr>
        <w:t xml:space="preserve"> </w:t>
      </w:r>
    </w:p>
    <w:p w14:paraId="6960F785" w14:textId="37E70110" w:rsidR="003B2B9C" w:rsidRDefault="00007E1E" w:rsidP="00BB7377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35938">
        <w:rPr>
          <w:rFonts w:ascii="Times New Roman" w:hAnsi="Times New Roman"/>
          <w:sz w:val="28"/>
          <w:szCs w:val="28"/>
        </w:rPr>
        <w:t>ежду сторонами был заключен гражданско-правовой договор</w:t>
      </w:r>
      <w:r>
        <w:rPr>
          <w:rFonts w:ascii="Times New Roman" w:hAnsi="Times New Roman"/>
          <w:sz w:val="28"/>
          <w:szCs w:val="28"/>
        </w:rPr>
        <w:t xml:space="preserve"> от 22.06.2021 года</w:t>
      </w:r>
      <w:r w:rsidR="00635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№543 </w:t>
      </w:r>
      <w:r w:rsidR="00635938">
        <w:rPr>
          <w:rFonts w:ascii="Times New Roman" w:hAnsi="Times New Roman"/>
          <w:sz w:val="28"/>
          <w:szCs w:val="28"/>
        </w:rPr>
        <w:t xml:space="preserve">на выполнение </w:t>
      </w:r>
      <w:proofErr w:type="gramStart"/>
      <w:r w:rsidR="00540757">
        <w:rPr>
          <w:rFonts w:ascii="Times New Roman" w:hAnsi="Times New Roman"/>
          <w:sz w:val="28"/>
          <w:szCs w:val="28"/>
        </w:rPr>
        <w:t xml:space="preserve">изыскательских  </w:t>
      </w:r>
      <w:r w:rsidR="00635938">
        <w:rPr>
          <w:rFonts w:ascii="Times New Roman" w:hAnsi="Times New Roman"/>
          <w:sz w:val="28"/>
          <w:szCs w:val="28"/>
        </w:rPr>
        <w:t>работ</w:t>
      </w:r>
      <w:proofErr w:type="gramEnd"/>
      <w:r w:rsidR="00BD6469">
        <w:rPr>
          <w:rFonts w:ascii="Times New Roman" w:hAnsi="Times New Roman"/>
          <w:sz w:val="28"/>
          <w:szCs w:val="28"/>
        </w:rPr>
        <w:t>,</w:t>
      </w:r>
      <w:r w:rsidR="00540757">
        <w:rPr>
          <w:rFonts w:ascii="Times New Roman" w:hAnsi="Times New Roman"/>
          <w:sz w:val="28"/>
          <w:szCs w:val="28"/>
        </w:rPr>
        <w:t xml:space="preserve"> данные правоотношения регулируются </w:t>
      </w:r>
      <w:r w:rsidR="00BD6469">
        <w:rPr>
          <w:rFonts w:ascii="Times New Roman" w:hAnsi="Times New Roman"/>
          <w:sz w:val="28"/>
          <w:szCs w:val="28"/>
        </w:rPr>
        <w:t>частью 2 главой 37 Гражданского кодекса РФ</w:t>
      </w:r>
      <w:r w:rsidR="00104D0B">
        <w:rPr>
          <w:rFonts w:ascii="Times New Roman" w:hAnsi="Times New Roman"/>
          <w:sz w:val="28"/>
          <w:szCs w:val="28"/>
        </w:rPr>
        <w:t>. При возникновении</w:t>
      </w:r>
      <w:r w:rsidR="003B2B9C">
        <w:rPr>
          <w:rFonts w:ascii="Times New Roman" w:hAnsi="Times New Roman"/>
          <w:sz w:val="28"/>
          <w:szCs w:val="28"/>
        </w:rPr>
        <w:t xml:space="preserve"> </w:t>
      </w:r>
      <w:r w:rsidR="00104D0B">
        <w:rPr>
          <w:rFonts w:ascii="Times New Roman" w:hAnsi="Times New Roman"/>
          <w:sz w:val="28"/>
          <w:szCs w:val="28"/>
        </w:rPr>
        <w:t>спора</w:t>
      </w:r>
      <w:r w:rsidR="003B2B9C">
        <w:rPr>
          <w:rFonts w:ascii="Times New Roman" w:hAnsi="Times New Roman"/>
          <w:sz w:val="28"/>
          <w:szCs w:val="28"/>
        </w:rPr>
        <w:t xml:space="preserve"> между сторонами по данному договору, он решается в претензионно-исковом порядке</w:t>
      </w:r>
      <w:r w:rsidR="005265E6">
        <w:rPr>
          <w:rFonts w:ascii="Times New Roman" w:hAnsi="Times New Roman"/>
          <w:sz w:val="28"/>
          <w:szCs w:val="28"/>
        </w:rPr>
        <w:t>, о чем также свидетельствует п.5.2 заключенного между сторонами договора №543 от 22.6.2021г.</w:t>
      </w:r>
    </w:p>
    <w:p w14:paraId="030B9D61" w14:textId="24ACADE4" w:rsidR="000D2000" w:rsidRDefault="00856841" w:rsidP="00BB7377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0D2000">
        <w:rPr>
          <w:rFonts w:ascii="Times New Roman" w:hAnsi="Times New Roman"/>
          <w:sz w:val="28"/>
          <w:szCs w:val="28"/>
        </w:rPr>
        <w:t>ООО «</w:t>
      </w:r>
      <w:proofErr w:type="spellStart"/>
      <w:r w:rsidRPr="000D2000">
        <w:rPr>
          <w:rFonts w:ascii="Times New Roman" w:hAnsi="Times New Roman"/>
          <w:sz w:val="28"/>
          <w:szCs w:val="28"/>
        </w:rPr>
        <w:t>Промпроект</w:t>
      </w:r>
      <w:proofErr w:type="spellEnd"/>
      <w:r w:rsidRPr="000D2000">
        <w:rPr>
          <w:rFonts w:ascii="Times New Roman" w:hAnsi="Times New Roman"/>
          <w:sz w:val="28"/>
          <w:szCs w:val="28"/>
        </w:rPr>
        <w:t>» не представил</w:t>
      </w:r>
      <w:r w:rsidR="00AB4612">
        <w:rPr>
          <w:rFonts w:ascii="Times New Roman" w:hAnsi="Times New Roman"/>
          <w:sz w:val="28"/>
          <w:szCs w:val="28"/>
        </w:rPr>
        <w:t xml:space="preserve"> </w:t>
      </w:r>
      <w:r w:rsidR="00E2343C" w:rsidRPr="000D2000">
        <w:rPr>
          <w:rFonts w:ascii="Times New Roman" w:hAnsi="Times New Roman"/>
          <w:sz w:val="28"/>
          <w:szCs w:val="28"/>
        </w:rPr>
        <w:t xml:space="preserve">всех </w:t>
      </w:r>
      <w:r w:rsidRPr="000D2000">
        <w:rPr>
          <w:rFonts w:ascii="Times New Roman" w:hAnsi="Times New Roman"/>
          <w:sz w:val="28"/>
          <w:szCs w:val="28"/>
        </w:rPr>
        <w:t>доказательств, необходимы</w:t>
      </w:r>
      <w:r w:rsidR="00E2343C" w:rsidRPr="000D2000">
        <w:rPr>
          <w:rFonts w:ascii="Times New Roman" w:hAnsi="Times New Roman"/>
          <w:sz w:val="28"/>
          <w:szCs w:val="28"/>
        </w:rPr>
        <w:t>х</w:t>
      </w:r>
      <w:r w:rsidRPr="000D2000">
        <w:rPr>
          <w:rFonts w:ascii="Times New Roman" w:hAnsi="Times New Roman"/>
          <w:sz w:val="28"/>
          <w:szCs w:val="28"/>
        </w:rPr>
        <w:t xml:space="preserve"> для объективного рассмотрения жалобы: </w:t>
      </w:r>
      <w:r w:rsidR="00B430E1" w:rsidRPr="000D2000">
        <w:rPr>
          <w:rFonts w:ascii="Times New Roman" w:hAnsi="Times New Roman"/>
          <w:sz w:val="28"/>
          <w:szCs w:val="28"/>
        </w:rPr>
        <w:t>акт</w:t>
      </w:r>
      <w:r w:rsidR="00E2343C" w:rsidRPr="000D2000">
        <w:rPr>
          <w:rFonts w:ascii="Times New Roman" w:hAnsi="Times New Roman"/>
          <w:sz w:val="28"/>
          <w:szCs w:val="28"/>
        </w:rPr>
        <w:t>ов</w:t>
      </w:r>
      <w:r w:rsidR="00197AEA" w:rsidRPr="000D2000">
        <w:rPr>
          <w:rFonts w:ascii="Times New Roman" w:hAnsi="Times New Roman"/>
          <w:sz w:val="28"/>
          <w:szCs w:val="28"/>
        </w:rPr>
        <w:t xml:space="preserve"> внешнего контроля качества выполнения инженерно-геодезических изысканий заказчиком </w:t>
      </w:r>
      <w:r w:rsidR="00EF2592" w:rsidRPr="000D2000">
        <w:rPr>
          <w:rFonts w:ascii="Times New Roman" w:hAnsi="Times New Roman"/>
          <w:sz w:val="28"/>
          <w:szCs w:val="28"/>
        </w:rPr>
        <w:t>по договору №543 от 22.06.2021 года согласно п.4.10 СП 47.13330.2016</w:t>
      </w:r>
      <w:r w:rsidR="0033731D" w:rsidRPr="000D2000">
        <w:rPr>
          <w:rFonts w:ascii="Times New Roman" w:hAnsi="Times New Roman"/>
          <w:sz w:val="28"/>
          <w:szCs w:val="28"/>
        </w:rPr>
        <w:t>г., акта</w:t>
      </w:r>
      <w:r w:rsidR="000D2000" w:rsidRPr="000D2000">
        <w:rPr>
          <w:rFonts w:ascii="Times New Roman" w:hAnsi="Times New Roman"/>
          <w:sz w:val="28"/>
          <w:szCs w:val="28"/>
        </w:rPr>
        <w:t xml:space="preserve"> экспертизы на результаты инженерных изысканий в соответствии с п.2.1 заключенного между сторонами договора</w:t>
      </w:r>
      <w:r w:rsidR="000D2000">
        <w:rPr>
          <w:rFonts w:ascii="Times New Roman" w:hAnsi="Times New Roman"/>
          <w:sz w:val="28"/>
          <w:szCs w:val="28"/>
        </w:rPr>
        <w:t xml:space="preserve"> №543 от 22.06.2021г.</w:t>
      </w:r>
    </w:p>
    <w:p w14:paraId="17657C72" w14:textId="1127ED78" w:rsidR="0028723A" w:rsidRPr="000D2000" w:rsidRDefault="000D2000" w:rsidP="00BB7377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2343C" w:rsidRPr="000D2000">
        <w:rPr>
          <w:rFonts w:ascii="Times New Roman" w:hAnsi="Times New Roman"/>
          <w:sz w:val="28"/>
          <w:szCs w:val="28"/>
        </w:rPr>
        <w:t xml:space="preserve">06 марта </w:t>
      </w:r>
      <w:r w:rsidR="00A07E9A" w:rsidRPr="000D2000">
        <w:rPr>
          <w:rFonts w:ascii="Times New Roman" w:hAnsi="Times New Roman"/>
          <w:sz w:val="28"/>
          <w:szCs w:val="28"/>
        </w:rPr>
        <w:t xml:space="preserve">2023 года </w:t>
      </w:r>
      <w:r w:rsidR="00E2343C" w:rsidRPr="000D2000">
        <w:rPr>
          <w:rFonts w:ascii="Times New Roman" w:hAnsi="Times New Roman"/>
          <w:sz w:val="28"/>
          <w:szCs w:val="28"/>
        </w:rPr>
        <w:t>в материалы дела поступило заключение негосударственной экспертизы инженерно-геодезических изысканий по договору №543 от 22.06.2021 года,  в соответствии с которым было предложено откорректировать результаты инженерных изысканий с учетом требований нормативных документов</w:t>
      </w:r>
      <w:r w:rsidR="00A07E9A" w:rsidRPr="000D2000">
        <w:rPr>
          <w:rFonts w:ascii="Times New Roman" w:hAnsi="Times New Roman"/>
          <w:sz w:val="28"/>
          <w:szCs w:val="28"/>
        </w:rPr>
        <w:t xml:space="preserve"> в срок до 21 февраля 2023 года, о чем ООО «Стройизыскания» были оповещены </w:t>
      </w:r>
      <w:r w:rsidR="00E37AEC" w:rsidRPr="000D2000">
        <w:rPr>
          <w:rFonts w:ascii="Times New Roman" w:hAnsi="Times New Roman"/>
          <w:sz w:val="28"/>
          <w:szCs w:val="28"/>
        </w:rPr>
        <w:t xml:space="preserve">также </w:t>
      </w:r>
      <w:r w:rsidR="00A07E9A" w:rsidRPr="000D2000">
        <w:rPr>
          <w:rFonts w:ascii="Times New Roman" w:hAnsi="Times New Roman"/>
          <w:sz w:val="28"/>
          <w:szCs w:val="28"/>
        </w:rPr>
        <w:t xml:space="preserve">06.03.2023г. </w:t>
      </w:r>
      <w:r w:rsidR="00E37AEC" w:rsidRPr="000D2000">
        <w:rPr>
          <w:rFonts w:ascii="Times New Roman" w:hAnsi="Times New Roman"/>
          <w:sz w:val="28"/>
          <w:szCs w:val="28"/>
        </w:rPr>
        <w:t>Из отзыва на жалобу следует, что ООО «Стройизыскания» готовы устранить замечания негосударственной экспертизы для получения положительного заключения на результаты инженерных изысканий, что соответствует п.3.4 договора №543 от 22.06.2021г.</w:t>
      </w:r>
    </w:p>
    <w:p w14:paraId="45AB27F4" w14:textId="27BD00C7" w:rsidR="00B15679" w:rsidRDefault="00C664D6" w:rsidP="00C274B0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5D7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(№190-ФЗ от 29.12.2004г.), </w:t>
      </w:r>
      <w:r w:rsidR="007F4138">
        <w:rPr>
          <w:rFonts w:ascii="Times New Roman" w:hAnsi="Times New Roman"/>
          <w:sz w:val="28"/>
          <w:szCs w:val="28"/>
        </w:rPr>
        <w:t>законом от 01.12.2007г №315-ФЗ «О саморегулируемых организациях», По</w:t>
      </w:r>
      <w:r>
        <w:rPr>
          <w:rFonts w:ascii="Times New Roman" w:hAnsi="Times New Roman"/>
          <w:sz w:val="28"/>
          <w:szCs w:val="28"/>
        </w:rPr>
        <w:t xml:space="preserve">ложением о дисциплинарной комиссии СРОА «УралОИЗ» (Утверждено решением Совета СРОА «УралОИЗ», протокол №17 от 22.06.2017г.)  и Положением о системе мер дисциплинарного воздействия (Утверждено решением Общего собрания </w:t>
      </w:r>
      <w:proofErr w:type="gramStart"/>
      <w:r>
        <w:rPr>
          <w:rFonts w:ascii="Times New Roman" w:hAnsi="Times New Roman"/>
          <w:sz w:val="28"/>
          <w:szCs w:val="28"/>
        </w:rPr>
        <w:t>членов  СРОА</w:t>
      </w:r>
      <w:proofErr w:type="gramEnd"/>
      <w:r>
        <w:rPr>
          <w:rFonts w:ascii="Times New Roman" w:hAnsi="Times New Roman"/>
          <w:sz w:val="28"/>
          <w:szCs w:val="28"/>
        </w:rPr>
        <w:t xml:space="preserve"> «УралОИЗ», протокол №19 от 25.05.2017г.)  Дисциплинарная комиссия                                                                                              </w:t>
      </w:r>
    </w:p>
    <w:p w14:paraId="4D15E1D3" w14:textId="54CF53B5" w:rsidR="00E06C3F" w:rsidRPr="00E06C3F" w:rsidRDefault="00E06C3F" w:rsidP="00BB737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06C3F">
        <w:rPr>
          <w:rFonts w:ascii="Times New Roman" w:hAnsi="Times New Roman"/>
          <w:b/>
          <w:sz w:val="28"/>
          <w:szCs w:val="28"/>
          <w:u w:val="single"/>
        </w:rPr>
        <w:t>Р</w:t>
      </w:r>
      <w:r w:rsidR="00C664D6" w:rsidRPr="00E06C3F">
        <w:rPr>
          <w:rFonts w:ascii="Times New Roman" w:hAnsi="Times New Roman"/>
          <w:b/>
          <w:sz w:val="28"/>
          <w:szCs w:val="28"/>
          <w:u w:val="single"/>
        </w:rPr>
        <w:t>ЕШИЛА:</w:t>
      </w:r>
      <w:r w:rsidR="00286BA9" w:rsidRPr="00E06C3F">
        <w:rPr>
          <w:rFonts w:ascii="Times New Roman" w:hAnsi="Times New Roman"/>
          <w:b/>
          <w:sz w:val="28"/>
          <w:szCs w:val="28"/>
        </w:rPr>
        <w:t xml:space="preserve"> </w:t>
      </w:r>
      <w:r w:rsidRPr="00E06C3F">
        <w:rPr>
          <w:rFonts w:ascii="Times New Roman" w:hAnsi="Times New Roman"/>
          <w:sz w:val="28"/>
          <w:szCs w:val="28"/>
        </w:rPr>
        <w:t xml:space="preserve">Дисциплинарная комиссия Ассоциации не обладает полномочиями судебного органа и устанавливать вину подрядчика, а также соблюдение или нарушение требований технических регламентов при выполнении подрядчиком инженерных изысканий по заключенным гражданско-правовым договорам, не правомочна. В случае принятия Арбитражным судом решения об установлении </w:t>
      </w:r>
      <w:proofErr w:type="gramStart"/>
      <w:r w:rsidRPr="00E06C3F">
        <w:rPr>
          <w:rFonts w:ascii="Times New Roman" w:hAnsi="Times New Roman"/>
          <w:sz w:val="28"/>
          <w:szCs w:val="28"/>
        </w:rPr>
        <w:t xml:space="preserve">вины  </w:t>
      </w:r>
      <w:r w:rsidR="005D26E6" w:rsidRPr="00E06C3F">
        <w:rPr>
          <w:rFonts w:ascii="Times New Roman" w:hAnsi="Times New Roman"/>
          <w:sz w:val="28"/>
          <w:szCs w:val="28"/>
        </w:rPr>
        <w:t>ООО</w:t>
      </w:r>
      <w:proofErr w:type="gramEnd"/>
      <w:r w:rsidR="005D26E6" w:rsidRPr="00E06C3F">
        <w:rPr>
          <w:rFonts w:ascii="Times New Roman" w:hAnsi="Times New Roman"/>
          <w:sz w:val="28"/>
          <w:szCs w:val="28"/>
        </w:rPr>
        <w:t xml:space="preserve"> «Стройизыскания»</w:t>
      </w:r>
      <w:r w:rsidR="005D26E6">
        <w:rPr>
          <w:rFonts w:ascii="Times New Roman" w:hAnsi="Times New Roman"/>
          <w:sz w:val="28"/>
          <w:szCs w:val="28"/>
        </w:rPr>
        <w:t xml:space="preserve"> в н</w:t>
      </w:r>
      <w:r w:rsidR="00220C0A">
        <w:rPr>
          <w:rFonts w:ascii="Times New Roman" w:hAnsi="Times New Roman"/>
          <w:sz w:val="28"/>
          <w:szCs w:val="28"/>
        </w:rPr>
        <w:t xml:space="preserve">енадлежащем выполнении изыскательских работ </w:t>
      </w:r>
      <w:r w:rsidR="005D26E6">
        <w:rPr>
          <w:rFonts w:ascii="Times New Roman" w:hAnsi="Times New Roman"/>
          <w:sz w:val="28"/>
          <w:szCs w:val="28"/>
        </w:rPr>
        <w:t xml:space="preserve"> </w:t>
      </w:r>
      <w:r w:rsidRPr="00E06C3F">
        <w:rPr>
          <w:rFonts w:ascii="Times New Roman" w:hAnsi="Times New Roman"/>
          <w:sz w:val="28"/>
          <w:szCs w:val="28"/>
        </w:rPr>
        <w:t>по данному договору</w:t>
      </w:r>
      <w:r w:rsidR="00220C0A">
        <w:rPr>
          <w:rFonts w:ascii="Times New Roman" w:hAnsi="Times New Roman"/>
          <w:sz w:val="28"/>
          <w:szCs w:val="28"/>
        </w:rPr>
        <w:t>,</w:t>
      </w:r>
      <w:r w:rsidRPr="00E06C3F">
        <w:rPr>
          <w:rFonts w:ascii="Times New Roman" w:hAnsi="Times New Roman"/>
          <w:sz w:val="28"/>
          <w:szCs w:val="28"/>
        </w:rPr>
        <w:t xml:space="preserve"> к данному члену Ассоциации будут применены меры дисциплинарного воздействия.  </w:t>
      </w:r>
    </w:p>
    <w:p w14:paraId="1200E22D" w14:textId="5B85393D" w:rsidR="00407FE8" w:rsidRPr="00D32415" w:rsidRDefault="00407FE8" w:rsidP="00E33E9F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00B88279" w14:textId="41771F84" w:rsidR="00E33E9F" w:rsidRDefault="00286BA9" w:rsidP="00E33E9F">
      <w:pPr>
        <w:rPr>
          <w:rFonts w:ascii="Times New Roman" w:hAnsi="Times New Roman"/>
          <w:sz w:val="28"/>
          <w:szCs w:val="28"/>
        </w:rPr>
      </w:pPr>
      <w:r w:rsidRPr="00286BA9">
        <w:rPr>
          <w:rFonts w:ascii="Times New Roman" w:hAnsi="Times New Roman"/>
          <w:b/>
          <w:sz w:val="28"/>
          <w:szCs w:val="28"/>
        </w:rPr>
        <w:t xml:space="preserve"> </w:t>
      </w:r>
      <w:r w:rsidR="00C664D6" w:rsidRPr="00286BA9">
        <w:rPr>
          <w:rFonts w:ascii="Times New Roman" w:hAnsi="Times New Roman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 xml:space="preserve"> </w:t>
      </w:r>
    </w:p>
    <w:p w14:paraId="16ABD3A8" w14:textId="629FAFEE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6AAFEDD4" w14:textId="77777777" w:rsidR="006051F0" w:rsidRDefault="006051F0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ED028AC" w14:textId="3A2A68F8" w:rsidR="00D70713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</w:t>
      </w:r>
    </w:p>
    <w:sectPr w:rsidR="00D70713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8B4"/>
    <w:multiLevelType w:val="hybridMultilevel"/>
    <w:tmpl w:val="7D9EB92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B117C"/>
    <w:multiLevelType w:val="hybridMultilevel"/>
    <w:tmpl w:val="B3925FB0"/>
    <w:lvl w:ilvl="0" w:tplc="A78405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7"/>
    <w:rsid w:val="00007E1E"/>
    <w:rsid w:val="00013CD7"/>
    <w:rsid w:val="00013D35"/>
    <w:rsid w:val="00032105"/>
    <w:rsid w:val="00035909"/>
    <w:rsid w:val="000444D5"/>
    <w:rsid w:val="00047842"/>
    <w:rsid w:val="000A3087"/>
    <w:rsid w:val="000B3723"/>
    <w:rsid w:val="000C0F22"/>
    <w:rsid w:val="000D2000"/>
    <w:rsid w:val="000D3169"/>
    <w:rsid w:val="000E0429"/>
    <w:rsid w:val="000E5E29"/>
    <w:rsid w:val="000F2278"/>
    <w:rsid w:val="00104D0B"/>
    <w:rsid w:val="001475BD"/>
    <w:rsid w:val="00180835"/>
    <w:rsid w:val="00197AEA"/>
    <w:rsid w:val="001D74D1"/>
    <w:rsid w:val="001F1D76"/>
    <w:rsid w:val="0021562E"/>
    <w:rsid w:val="002176A4"/>
    <w:rsid w:val="00220C0A"/>
    <w:rsid w:val="00253223"/>
    <w:rsid w:val="00274B9F"/>
    <w:rsid w:val="00275759"/>
    <w:rsid w:val="00286BA9"/>
    <w:rsid w:val="0028723A"/>
    <w:rsid w:val="00290AAD"/>
    <w:rsid w:val="002B1D16"/>
    <w:rsid w:val="002C69D3"/>
    <w:rsid w:val="002F210E"/>
    <w:rsid w:val="003102D5"/>
    <w:rsid w:val="003135E6"/>
    <w:rsid w:val="003160EF"/>
    <w:rsid w:val="00323ADF"/>
    <w:rsid w:val="0032660C"/>
    <w:rsid w:val="0033731D"/>
    <w:rsid w:val="003378C5"/>
    <w:rsid w:val="00392BE8"/>
    <w:rsid w:val="003B26E6"/>
    <w:rsid w:val="003B2B9C"/>
    <w:rsid w:val="003C07DF"/>
    <w:rsid w:val="003C3210"/>
    <w:rsid w:val="003D261F"/>
    <w:rsid w:val="003D4C5D"/>
    <w:rsid w:val="00407FE8"/>
    <w:rsid w:val="00416CA3"/>
    <w:rsid w:val="004201E3"/>
    <w:rsid w:val="004273E3"/>
    <w:rsid w:val="00455017"/>
    <w:rsid w:val="00456685"/>
    <w:rsid w:val="004576C0"/>
    <w:rsid w:val="00481296"/>
    <w:rsid w:val="00497C74"/>
    <w:rsid w:val="004A2644"/>
    <w:rsid w:val="004A6B97"/>
    <w:rsid w:val="004C42E4"/>
    <w:rsid w:val="004C6708"/>
    <w:rsid w:val="004D43E4"/>
    <w:rsid w:val="004D4E61"/>
    <w:rsid w:val="004D545E"/>
    <w:rsid w:val="004F009C"/>
    <w:rsid w:val="004F0640"/>
    <w:rsid w:val="004F7EC2"/>
    <w:rsid w:val="005265E6"/>
    <w:rsid w:val="00527242"/>
    <w:rsid w:val="00533830"/>
    <w:rsid w:val="00540757"/>
    <w:rsid w:val="00540819"/>
    <w:rsid w:val="005518E5"/>
    <w:rsid w:val="00552833"/>
    <w:rsid w:val="00574878"/>
    <w:rsid w:val="005767CE"/>
    <w:rsid w:val="00594F20"/>
    <w:rsid w:val="005A4F4C"/>
    <w:rsid w:val="005D26E6"/>
    <w:rsid w:val="005D3C49"/>
    <w:rsid w:val="005D7C3E"/>
    <w:rsid w:val="005E7593"/>
    <w:rsid w:val="005F201A"/>
    <w:rsid w:val="005F7D0A"/>
    <w:rsid w:val="006051F0"/>
    <w:rsid w:val="00610470"/>
    <w:rsid w:val="00626181"/>
    <w:rsid w:val="00626F8C"/>
    <w:rsid w:val="00635938"/>
    <w:rsid w:val="006662ED"/>
    <w:rsid w:val="006675D3"/>
    <w:rsid w:val="00670C63"/>
    <w:rsid w:val="00680AE3"/>
    <w:rsid w:val="006A457A"/>
    <w:rsid w:val="006B1998"/>
    <w:rsid w:val="006E35AD"/>
    <w:rsid w:val="006E498F"/>
    <w:rsid w:val="006F000A"/>
    <w:rsid w:val="007050E6"/>
    <w:rsid w:val="007240A6"/>
    <w:rsid w:val="00751A86"/>
    <w:rsid w:val="00754AF7"/>
    <w:rsid w:val="007762BF"/>
    <w:rsid w:val="007A1081"/>
    <w:rsid w:val="007B5C3E"/>
    <w:rsid w:val="007B71B2"/>
    <w:rsid w:val="007C4BFD"/>
    <w:rsid w:val="007E1C44"/>
    <w:rsid w:val="007F0FC0"/>
    <w:rsid w:val="007F4138"/>
    <w:rsid w:val="008244B1"/>
    <w:rsid w:val="00824CAB"/>
    <w:rsid w:val="0083638D"/>
    <w:rsid w:val="0084056A"/>
    <w:rsid w:val="00856841"/>
    <w:rsid w:val="0086343B"/>
    <w:rsid w:val="00865079"/>
    <w:rsid w:val="00872DBF"/>
    <w:rsid w:val="00881386"/>
    <w:rsid w:val="00883033"/>
    <w:rsid w:val="00893CCD"/>
    <w:rsid w:val="008A73C6"/>
    <w:rsid w:val="008B3B46"/>
    <w:rsid w:val="008C6E27"/>
    <w:rsid w:val="008D09FF"/>
    <w:rsid w:val="008D0A6E"/>
    <w:rsid w:val="00900741"/>
    <w:rsid w:val="00906F6A"/>
    <w:rsid w:val="009071B2"/>
    <w:rsid w:val="0091668B"/>
    <w:rsid w:val="00944DD4"/>
    <w:rsid w:val="009575A8"/>
    <w:rsid w:val="009655DA"/>
    <w:rsid w:val="009665A2"/>
    <w:rsid w:val="009C4423"/>
    <w:rsid w:val="009D0587"/>
    <w:rsid w:val="009E4B81"/>
    <w:rsid w:val="00A04C9B"/>
    <w:rsid w:val="00A07E9A"/>
    <w:rsid w:val="00A13921"/>
    <w:rsid w:val="00A17C04"/>
    <w:rsid w:val="00A17E06"/>
    <w:rsid w:val="00A33912"/>
    <w:rsid w:val="00A34023"/>
    <w:rsid w:val="00A46F90"/>
    <w:rsid w:val="00A72F5A"/>
    <w:rsid w:val="00A74921"/>
    <w:rsid w:val="00A9089F"/>
    <w:rsid w:val="00A97B00"/>
    <w:rsid w:val="00AA1D39"/>
    <w:rsid w:val="00AB4612"/>
    <w:rsid w:val="00AC6237"/>
    <w:rsid w:val="00AD3B0B"/>
    <w:rsid w:val="00AE418D"/>
    <w:rsid w:val="00B03C75"/>
    <w:rsid w:val="00B06B26"/>
    <w:rsid w:val="00B15679"/>
    <w:rsid w:val="00B36BE6"/>
    <w:rsid w:val="00B430E1"/>
    <w:rsid w:val="00B56AF3"/>
    <w:rsid w:val="00B65B05"/>
    <w:rsid w:val="00B71D57"/>
    <w:rsid w:val="00B761BF"/>
    <w:rsid w:val="00B9391C"/>
    <w:rsid w:val="00B9476C"/>
    <w:rsid w:val="00BB53AF"/>
    <w:rsid w:val="00BB7377"/>
    <w:rsid w:val="00BC2F31"/>
    <w:rsid w:val="00BD6469"/>
    <w:rsid w:val="00BF0810"/>
    <w:rsid w:val="00C000E7"/>
    <w:rsid w:val="00C011A2"/>
    <w:rsid w:val="00C118C3"/>
    <w:rsid w:val="00C26A66"/>
    <w:rsid w:val="00C274B0"/>
    <w:rsid w:val="00C61EE3"/>
    <w:rsid w:val="00C664D6"/>
    <w:rsid w:val="00C942C2"/>
    <w:rsid w:val="00CB3EE7"/>
    <w:rsid w:val="00CC410A"/>
    <w:rsid w:val="00CD10F7"/>
    <w:rsid w:val="00CE6C8B"/>
    <w:rsid w:val="00CE7605"/>
    <w:rsid w:val="00CF6C0B"/>
    <w:rsid w:val="00CF7027"/>
    <w:rsid w:val="00D03102"/>
    <w:rsid w:val="00D32415"/>
    <w:rsid w:val="00D50315"/>
    <w:rsid w:val="00D57EBE"/>
    <w:rsid w:val="00D667F8"/>
    <w:rsid w:val="00D70713"/>
    <w:rsid w:val="00D8518C"/>
    <w:rsid w:val="00D96C0D"/>
    <w:rsid w:val="00DA6CAF"/>
    <w:rsid w:val="00DA7BE5"/>
    <w:rsid w:val="00E06C3F"/>
    <w:rsid w:val="00E2343C"/>
    <w:rsid w:val="00E33E9F"/>
    <w:rsid w:val="00E37AEC"/>
    <w:rsid w:val="00E54F28"/>
    <w:rsid w:val="00E550F2"/>
    <w:rsid w:val="00E67121"/>
    <w:rsid w:val="00E70369"/>
    <w:rsid w:val="00E7151B"/>
    <w:rsid w:val="00E80D53"/>
    <w:rsid w:val="00E830EC"/>
    <w:rsid w:val="00E853CC"/>
    <w:rsid w:val="00E86634"/>
    <w:rsid w:val="00E92E90"/>
    <w:rsid w:val="00E938B8"/>
    <w:rsid w:val="00EB4337"/>
    <w:rsid w:val="00EC01AF"/>
    <w:rsid w:val="00ED0D1F"/>
    <w:rsid w:val="00ED5A71"/>
    <w:rsid w:val="00ED636A"/>
    <w:rsid w:val="00EF06E5"/>
    <w:rsid w:val="00EF2592"/>
    <w:rsid w:val="00EF51CC"/>
    <w:rsid w:val="00F021CF"/>
    <w:rsid w:val="00F05BC9"/>
    <w:rsid w:val="00F2323E"/>
    <w:rsid w:val="00F548CB"/>
    <w:rsid w:val="00F62143"/>
    <w:rsid w:val="00F62591"/>
    <w:rsid w:val="00F71F13"/>
    <w:rsid w:val="00F7489A"/>
    <w:rsid w:val="00F77A08"/>
    <w:rsid w:val="00FA34C9"/>
    <w:rsid w:val="00FA57EC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09AA5545-D75A-412A-A24F-FA2F3DE3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38"/>
    <w:pPr>
      <w:ind w:left="720"/>
      <w:contextualSpacing/>
    </w:pPr>
  </w:style>
  <w:style w:type="paragraph" w:customStyle="1" w:styleId="pboth">
    <w:name w:val="pboth"/>
    <w:basedOn w:val="a"/>
    <w:rsid w:val="00D70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128D-90F1-4B72-8DD5-659E4935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Пользователь</cp:lastModifiedBy>
  <cp:revision>9</cp:revision>
  <cp:lastPrinted>2023-03-13T04:34:00Z</cp:lastPrinted>
  <dcterms:created xsi:type="dcterms:W3CDTF">2023-03-07T06:37:00Z</dcterms:created>
  <dcterms:modified xsi:type="dcterms:W3CDTF">2023-03-13T10:29:00Z</dcterms:modified>
</cp:coreProperties>
</file>