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9D" w:rsidRPr="00EB4337" w:rsidRDefault="00FA5B9D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№1</w:t>
      </w:r>
      <w:r>
        <w:rPr>
          <w:rFonts w:ascii="Times New Roman" w:hAnsi="Times New Roman"/>
          <w:b/>
          <w:sz w:val="32"/>
          <w:szCs w:val="32"/>
        </w:rPr>
        <w:t xml:space="preserve">8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FA5B9D" w:rsidRDefault="00FA5B9D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20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   </w:t>
      </w:r>
    </w:p>
    <w:p w:rsidR="00FA5B9D" w:rsidRDefault="00FA5B9D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FA5B9D" w:rsidRDefault="009C7235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A5B9D">
        <w:rPr>
          <w:rFonts w:ascii="Times New Roman" w:hAnsi="Times New Roman"/>
          <w:sz w:val="28"/>
          <w:szCs w:val="28"/>
        </w:rPr>
        <w:t xml:space="preserve">ООО </w:t>
      </w:r>
      <w:r w:rsidR="00EC59BC">
        <w:rPr>
          <w:rFonts w:ascii="Times New Roman" w:hAnsi="Times New Roman"/>
          <w:sz w:val="28"/>
          <w:szCs w:val="28"/>
        </w:rPr>
        <w:t xml:space="preserve">НПП </w:t>
      </w:r>
      <w:r w:rsidR="00FA5B9D">
        <w:rPr>
          <w:rFonts w:ascii="Times New Roman" w:hAnsi="Times New Roman"/>
          <w:sz w:val="28"/>
          <w:szCs w:val="28"/>
        </w:rPr>
        <w:t>«</w:t>
      </w:r>
      <w:proofErr w:type="spellStart"/>
      <w:r w:rsidR="00FA5B9D">
        <w:rPr>
          <w:rFonts w:ascii="Times New Roman" w:hAnsi="Times New Roman"/>
          <w:sz w:val="28"/>
          <w:szCs w:val="28"/>
        </w:rPr>
        <w:t>Битал</w:t>
      </w:r>
      <w:r>
        <w:rPr>
          <w:rFonts w:ascii="Times New Roman" w:hAnsi="Times New Roman"/>
          <w:sz w:val="28"/>
          <w:szCs w:val="28"/>
        </w:rPr>
        <w:t>С</w:t>
      </w:r>
      <w:r w:rsidR="00FA5B9D">
        <w:rPr>
          <w:rFonts w:ascii="Times New Roman" w:hAnsi="Times New Roman"/>
          <w:sz w:val="28"/>
          <w:szCs w:val="28"/>
        </w:rPr>
        <w:t>трой</w:t>
      </w:r>
      <w:r>
        <w:rPr>
          <w:rFonts w:ascii="Times New Roman" w:hAnsi="Times New Roman"/>
          <w:sz w:val="28"/>
          <w:szCs w:val="28"/>
        </w:rPr>
        <w:t>Э</w:t>
      </w:r>
      <w:r w:rsidR="00FA5B9D">
        <w:rPr>
          <w:rFonts w:ascii="Times New Roman" w:hAnsi="Times New Roman"/>
          <w:sz w:val="28"/>
          <w:szCs w:val="28"/>
        </w:rPr>
        <w:t>ксперт</w:t>
      </w:r>
      <w:proofErr w:type="spellEnd"/>
      <w:r w:rsidR="00FA5B9D">
        <w:rPr>
          <w:rFonts w:ascii="Times New Roman" w:hAnsi="Times New Roman"/>
          <w:sz w:val="28"/>
          <w:szCs w:val="28"/>
        </w:rPr>
        <w:t>» на заседание комиссии  явился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Бикташев</w:t>
      </w:r>
      <w:proofErr w:type="spellEnd"/>
      <w:r>
        <w:rPr>
          <w:rFonts w:ascii="Times New Roman" w:hAnsi="Times New Roman"/>
          <w:sz w:val="28"/>
          <w:szCs w:val="28"/>
        </w:rPr>
        <w:t xml:space="preserve"> Т.Х.</w:t>
      </w:r>
    </w:p>
    <w:p w:rsidR="00FA5B9D" w:rsidRDefault="00FA5B9D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 xml:space="preserve">О неуплате ООО </w:t>
      </w:r>
      <w:r w:rsidR="00EC59BC">
        <w:rPr>
          <w:rFonts w:ascii="Times New Roman" w:hAnsi="Times New Roman"/>
          <w:b/>
          <w:i/>
          <w:sz w:val="28"/>
          <w:szCs w:val="28"/>
        </w:rPr>
        <w:t xml:space="preserve">НПП </w:t>
      </w:r>
      <w:r w:rsidRPr="00253223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Pr="003631CA">
        <w:rPr>
          <w:rFonts w:ascii="Times New Roman" w:hAnsi="Times New Roman"/>
          <w:b/>
          <w:i/>
          <w:sz w:val="28"/>
          <w:szCs w:val="28"/>
        </w:rPr>
        <w:t>Битал</w:t>
      </w:r>
      <w:r w:rsidR="009C7235">
        <w:rPr>
          <w:rFonts w:ascii="Times New Roman" w:hAnsi="Times New Roman"/>
          <w:b/>
          <w:i/>
          <w:sz w:val="28"/>
          <w:szCs w:val="28"/>
        </w:rPr>
        <w:t>СтройЭ</w:t>
      </w:r>
      <w:r w:rsidRPr="003631CA">
        <w:rPr>
          <w:rFonts w:ascii="Times New Roman" w:hAnsi="Times New Roman"/>
          <w:b/>
          <w:i/>
          <w:sz w:val="28"/>
          <w:szCs w:val="28"/>
        </w:rPr>
        <w:t>ксперт</w:t>
      </w:r>
      <w:proofErr w:type="spellEnd"/>
      <w:r w:rsidRPr="00A97B00">
        <w:rPr>
          <w:rFonts w:ascii="Times New Roman" w:hAnsi="Times New Roman"/>
          <w:b/>
          <w:i/>
          <w:sz w:val="28"/>
          <w:szCs w:val="28"/>
        </w:rPr>
        <w:t xml:space="preserve"> »</w:t>
      </w:r>
      <w:r w:rsidRPr="0091668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91668B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Pr="0091668B">
        <w:rPr>
          <w:rFonts w:ascii="Times New Roman" w:hAnsi="Times New Roman"/>
          <w:b/>
          <w:i/>
          <w:sz w:val="28"/>
          <w:szCs w:val="28"/>
        </w:rPr>
        <w:t>.Е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>катеринбург</w:t>
      </w:r>
      <w:proofErr w:type="spellEnd"/>
      <w:r w:rsidRPr="0091668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взносов  и взносов на коллективное страхование</w:t>
      </w:r>
      <w:r>
        <w:rPr>
          <w:rFonts w:ascii="Times New Roman" w:hAnsi="Times New Roman"/>
          <w:sz w:val="28"/>
          <w:szCs w:val="28"/>
        </w:rPr>
        <w:t>.</w:t>
      </w:r>
    </w:p>
    <w:p w:rsidR="00FA5B9D" w:rsidRDefault="00FA5B9D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(Протокол № 91 от 17.12.2015г.) было принято решение  о вызове на Дисциплинарную комиссию  ООО</w:t>
      </w:r>
      <w:r w:rsidR="00EC59BC">
        <w:rPr>
          <w:rFonts w:ascii="Times New Roman" w:hAnsi="Times New Roman"/>
          <w:sz w:val="28"/>
          <w:szCs w:val="28"/>
        </w:rPr>
        <w:t xml:space="preserve"> НПП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Битал</w:t>
      </w:r>
      <w:r w:rsidR="009C723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трой</w:t>
      </w:r>
      <w:r w:rsidR="009C7235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ксперт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и целевых взносов. На </w:t>
      </w:r>
      <w:r w:rsidR="00F84BFC">
        <w:rPr>
          <w:rFonts w:ascii="Times New Roman" w:hAnsi="Times New Roman"/>
          <w:sz w:val="28"/>
          <w:szCs w:val="28"/>
        </w:rPr>
        <w:t>20 января  2016</w:t>
      </w:r>
      <w:r>
        <w:rPr>
          <w:rFonts w:ascii="Times New Roman" w:hAnsi="Times New Roman"/>
          <w:sz w:val="28"/>
          <w:szCs w:val="28"/>
        </w:rPr>
        <w:t xml:space="preserve"> года задолженность ООО </w:t>
      </w:r>
      <w:r w:rsidR="00EC59BC">
        <w:rPr>
          <w:rFonts w:ascii="Times New Roman" w:hAnsi="Times New Roman"/>
          <w:sz w:val="28"/>
          <w:szCs w:val="28"/>
        </w:rPr>
        <w:t xml:space="preserve">НПП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Битал</w:t>
      </w:r>
      <w:r w:rsidR="009C723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трой</w:t>
      </w:r>
      <w:r w:rsidR="009C7235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ксперт</w:t>
      </w:r>
      <w:proofErr w:type="spellEnd"/>
      <w:r>
        <w:rPr>
          <w:rFonts w:ascii="Times New Roman" w:hAnsi="Times New Roman"/>
          <w:sz w:val="28"/>
          <w:szCs w:val="28"/>
        </w:rPr>
        <w:t xml:space="preserve">»   составила </w:t>
      </w:r>
      <w:r w:rsidRPr="004576C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3</w:t>
      </w:r>
      <w:r w:rsidRPr="004576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655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Их них задолженность по членским взносам за 2,3 и 4 кварталы 2015 года на сумму </w:t>
      </w:r>
      <w:r w:rsidRPr="004576C0">
        <w:rPr>
          <w:rFonts w:ascii="Times New Roman" w:hAnsi="Times New Roman"/>
          <w:b/>
          <w:sz w:val="28"/>
          <w:szCs w:val="28"/>
        </w:rPr>
        <w:t>52</w:t>
      </w:r>
      <w:r>
        <w:rPr>
          <w:rFonts w:ascii="Times New Roman" w:hAnsi="Times New Roman"/>
          <w:b/>
          <w:sz w:val="28"/>
          <w:szCs w:val="28"/>
        </w:rPr>
        <w:t> </w:t>
      </w:r>
      <w:r w:rsidRPr="004576C0">
        <w:rPr>
          <w:rFonts w:ascii="Times New Roman" w:hAnsi="Times New Roman"/>
          <w:b/>
          <w:sz w:val="28"/>
          <w:szCs w:val="28"/>
        </w:rPr>
        <w:t>500</w:t>
      </w:r>
      <w:r w:rsidRPr="009166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рублей, задолженность по целевым взносам на коллективное страхование за 2015 год   в сумме </w:t>
      </w:r>
      <w:r w:rsidRPr="004576C0">
        <w:rPr>
          <w:rFonts w:ascii="Times New Roman" w:hAnsi="Times New Roman"/>
          <w:b/>
          <w:sz w:val="28"/>
          <w:szCs w:val="28"/>
        </w:rPr>
        <w:t>1155</w:t>
      </w:r>
      <w:r>
        <w:rPr>
          <w:rFonts w:ascii="Times New Roman" w:hAnsi="Times New Roman"/>
          <w:sz w:val="28"/>
          <w:szCs w:val="28"/>
        </w:rPr>
        <w:t xml:space="preserve">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Неоднократные напоминания с требованием погасить образовавшуюся задолженность оставлены  ООО </w:t>
      </w:r>
      <w:r w:rsidR="00EC59BC">
        <w:rPr>
          <w:rFonts w:ascii="Times New Roman" w:hAnsi="Times New Roman"/>
          <w:sz w:val="28"/>
          <w:szCs w:val="28"/>
        </w:rPr>
        <w:t xml:space="preserve">НПП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Битал</w:t>
      </w:r>
      <w:r w:rsidR="009C723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трой</w:t>
      </w:r>
      <w:r w:rsidR="009C7235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ксперт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   без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</w:t>
      </w:r>
      <w:r w:rsidR="00F84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РЕШИЛА:</w:t>
      </w:r>
    </w:p>
    <w:p w:rsidR="00FA5B9D" w:rsidRDefault="00FA5B9D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Вынести ООО</w:t>
      </w:r>
      <w:r w:rsidR="00EC59BC">
        <w:rPr>
          <w:rFonts w:ascii="Times New Roman" w:hAnsi="Times New Roman"/>
          <w:sz w:val="28"/>
          <w:szCs w:val="28"/>
        </w:rPr>
        <w:t xml:space="preserve"> НПП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Битал</w:t>
      </w:r>
      <w:r w:rsidR="009C723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трой</w:t>
      </w:r>
      <w:r w:rsidR="009C7235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ксперт</w:t>
      </w:r>
      <w:proofErr w:type="spellEnd"/>
      <w:r>
        <w:rPr>
          <w:rFonts w:ascii="Times New Roman" w:hAnsi="Times New Roman"/>
          <w:sz w:val="28"/>
          <w:szCs w:val="28"/>
        </w:rPr>
        <w:t xml:space="preserve"> »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Pr="004576C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3 655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в срок до 1 </w:t>
      </w:r>
      <w:r w:rsidR="009C7235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 2016 года Дисциплинарная комиссия, руководствуясь п.3 части 2 ст.55.7 </w:t>
      </w:r>
      <w:r w:rsidR="009C723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радостроитель</w:t>
      </w:r>
      <w:r w:rsidR="009C723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вопрос об исключен</w:t>
      </w:r>
      <w:proofErr w:type="gramStart"/>
      <w:r>
        <w:rPr>
          <w:rFonts w:ascii="Times New Roman" w:hAnsi="Times New Roman"/>
          <w:sz w:val="28"/>
          <w:szCs w:val="28"/>
        </w:rPr>
        <w:t>ии  ООО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C59BC">
        <w:rPr>
          <w:rFonts w:ascii="Times New Roman" w:hAnsi="Times New Roman"/>
          <w:sz w:val="28"/>
          <w:szCs w:val="28"/>
        </w:rPr>
        <w:t xml:space="preserve">НПП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Битал</w:t>
      </w:r>
      <w:r w:rsidR="009C7235">
        <w:rPr>
          <w:rFonts w:ascii="Times New Roman" w:hAnsi="Times New Roman"/>
          <w:sz w:val="28"/>
          <w:szCs w:val="28"/>
        </w:rPr>
        <w:t>СтройЭ</w:t>
      </w:r>
      <w:r>
        <w:rPr>
          <w:rFonts w:ascii="Times New Roman" w:hAnsi="Times New Roman"/>
          <w:sz w:val="28"/>
          <w:szCs w:val="28"/>
        </w:rPr>
        <w:t>ксперт</w:t>
      </w:r>
      <w:proofErr w:type="spellEnd"/>
      <w:r>
        <w:rPr>
          <w:rFonts w:ascii="Times New Roman" w:hAnsi="Times New Roman"/>
          <w:sz w:val="28"/>
          <w:szCs w:val="28"/>
        </w:rPr>
        <w:t>»   из членов общества 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</w:t>
      </w:r>
    </w:p>
    <w:p w:rsidR="00FA5B9D" w:rsidRDefault="00FA5B9D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</w:p>
    <w:p w:rsidR="009C7235" w:rsidRDefault="00FA5B9D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</w:t>
      </w:r>
    </w:p>
    <w:p w:rsidR="009C7235" w:rsidRDefault="009C7235" w:rsidP="00274B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A5B9D" w:rsidRPr="00EB4337" w:rsidRDefault="009C7235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предупреждением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, согласен: </w:t>
      </w:r>
      <w:r w:rsidR="00FA5B9D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Бикташев</w:t>
      </w:r>
      <w:proofErr w:type="spellEnd"/>
      <w:r>
        <w:rPr>
          <w:rFonts w:ascii="Times New Roman" w:hAnsi="Times New Roman"/>
          <w:sz w:val="28"/>
          <w:szCs w:val="28"/>
        </w:rPr>
        <w:t xml:space="preserve"> Т.Х.</w:t>
      </w:r>
      <w:bookmarkStart w:id="0" w:name="_GoBack"/>
      <w:bookmarkEnd w:id="0"/>
    </w:p>
    <w:sectPr w:rsidR="00FA5B9D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253223"/>
    <w:rsid w:val="00274B9F"/>
    <w:rsid w:val="003135E6"/>
    <w:rsid w:val="003631CA"/>
    <w:rsid w:val="003D4C5D"/>
    <w:rsid w:val="004576C0"/>
    <w:rsid w:val="00481296"/>
    <w:rsid w:val="004D4E61"/>
    <w:rsid w:val="004F7EC2"/>
    <w:rsid w:val="00552833"/>
    <w:rsid w:val="005E7593"/>
    <w:rsid w:val="00656F30"/>
    <w:rsid w:val="006662ED"/>
    <w:rsid w:val="006A457A"/>
    <w:rsid w:val="00716D3D"/>
    <w:rsid w:val="0091668B"/>
    <w:rsid w:val="009C7235"/>
    <w:rsid w:val="00A33912"/>
    <w:rsid w:val="00A46F90"/>
    <w:rsid w:val="00A97B00"/>
    <w:rsid w:val="00B71D57"/>
    <w:rsid w:val="00C942C2"/>
    <w:rsid w:val="00CC410A"/>
    <w:rsid w:val="00E0555D"/>
    <w:rsid w:val="00E075E1"/>
    <w:rsid w:val="00E86634"/>
    <w:rsid w:val="00E92E90"/>
    <w:rsid w:val="00EB4337"/>
    <w:rsid w:val="00EC59BC"/>
    <w:rsid w:val="00ED636A"/>
    <w:rsid w:val="00F548CB"/>
    <w:rsid w:val="00F84BFC"/>
    <w:rsid w:val="00F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5</cp:revision>
  <cp:lastPrinted>2016-01-20T09:28:00Z</cp:lastPrinted>
  <dcterms:created xsi:type="dcterms:W3CDTF">2016-01-20T08:44:00Z</dcterms:created>
  <dcterms:modified xsi:type="dcterms:W3CDTF">2016-01-20T09:35:00Z</dcterms:modified>
</cp:coreProperties>
</file>