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476" w:rsidRDefault="00D40AB1" w:rsidP="00B314B7">
      <w:pPr>
        <w:shd w:val="clear" w:color="auto" w:fill="FFFFFF"/>
        <w:spacing w:after="0" w:line="240" w:lineRule="auto"/>
        <w:ind w:left="150" w:firstLine="0"/>
        <w:jc w:val="center"/>
        <w:textAlignment w:val="baseline"/>
        <w:outlineLvl w:val="0"/>
        <w:rPr>
          <w:rFonts w:ascii="Times New Roman" w:eastAsia="Times New Roman" w:hAnsi="Times New Roman"/>
          <w:b/>
          <w:color w:val="333333"/>
          <w:kern w:val="36"/>
          <w:sz w:val="24"/>
          <w:szCs w:val="24"/>
          <w:lang w:eastAsia="ru-RU"/>
        </w:rPr>
      </w:pPr>
      <w:r w:rsidRPr="00D40AB1">
        <w:rPr>
          <w:noProof/>
          <w:lang w:eastAsia="ru-RU"/>
        </w:rPr>
        <w:drawing>
          <wp:inline distT="0" distB="0" distL="0" distR="0">
            <wp:extent cx="5939790" cy="1602362"/>
            <wp:effectExtent l="19050" t="0" r="3810" b="0"/>
            <wp:docPr id="3" name="Рисунок 1" descr="31_рус_анг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1_рус_анг_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602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AB1" w:rsidRPr="00D40AB1" w:rsidRDefault="00D40AB1" w:rsidP="00D40AB1">
      <w:pPr>
        <w:pStyle w:val="a7"/>
        <w:tabs>
          <w:tab w:val="clear" w:pos="4677"/>
          <w:tab w:val="clear" w:pos="9355"/>
        </w:tabs>
        <w:ind w:left="709" w:right="-144" w:hanging="709"/>
        <w:jc w:val="center"/>
        <w:rPr>
          <w:rFonts w:ascii="Arial" w:hAnsi="Arial" w:cs="Arial"/>
          <w:sz w:val="24"/>
          <w:szCs w:val="24"/>
        </w:rPr>
      </w:pPr>
      <w:r w:rsidRPr="00D40AB1">
        <w:rPr>
          <w:rFonts w:ascii="Arial" w:hAnsi="Arial" w:cs="Arial"/>
          <w:sz w:val="24"/>
          <w:szCs w:val="24"/>
        </w:rPr>
        <w:t xml:space="preserve">Институт регионального развития при Уральской торгово-промышленной палате </w:t>
      </w:r>
    </w:p>
    <w:p w:rsidR="00730844" w:rsidRPr="00730844" w:rsidRDefault="00730844" w:rsidP="009A19B6">
      <w:pPr>
        <w:shd w:val="clear" w:color="auto" w:fill="FFFFFF"/>
        <w:spacing w:after="12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bookmarkStart w:id="0" w:name="_GoBack"/>
      <w:bookmarkEnd w:id="0"/>
    </w:p>
    <w:p w:rsidR="009A19B6" w:rsidRPr="00F25838" w:rsidRDefault="008F6092" w:rsidP="009A19B6">
      <w:pPr>
        <w:shd w:val="clear" w:color="auto" w:fill="FFFFFF"/>
        <w:spacing w:after="12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27</w:t>
      </w:r>
      <w:r w:rsidR="005A1DA5">
        <w:rPr>
          <w:rFonts w:ascii="Arial" w:hAnsi="Arial" w:cs="Arial"/>
          <w:b/>
          <w:color w:val="000000"/>
          <w:sz w:val="32"/>
          <w:szCs w:val="32"/>
          <w:lang w:val="en-US"/>
        </w:rPr>
        <w:t xml:space="preserve"> </w:t>
      </w:r>
      <w:r w:rsidR="005A1DA5">
        <w:rPr>
          <w:rFonts w:ascii="Arial" w:hAnsi="Arial" w:cs="Arial"/>
          <w:b/>
          <w:color w:val="000000"/>
          <w:sz w:val="32"/>
          <w:szCs w:val="32"/>
        </w:rPr>
        <w:t>сентября</w:t>
      </w:r>
      <w:r w:rsidR="007C1D6D" w:rsidRPr="00F25838">
        <w:rPr>
          <w:rFonts w:ascii="Arial" w:hAnsi="Arial" w:cs="Arial"/>
          <w:b/>
          <w:color w:val="000000"/>
          <w:sz w:val="32"/>
          <w:szCs w:val="32"/>
        </w:rPr>
        <w:t xml:space="preserve"> 2018 г.</w:t>
      </w:r>
    </w:p>
    <w:p w:rsidR="001853FE" w:rsidRPr="001853FE" w:rsidRDefault="001853FE" w:rsidP="001853FE">
      <w:pPr>
        <w:pStyle w:val="a6"/>
        <w:widowControl w:val="0"/>
        <w:numPr>
          <w:ilvl w:val="0"/>
          <w:numId w:val="18"/>
        </w:numPr>
        <w:spacing w:after="0" w:line="240" w:lineRule="auto"/>
        <w:ind w:right="-6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1853FE">
        <w:rPr>
          <w:rFonts w:ascii="Arial" w:hAnsi="Arial" w:cs="Arial"/>
          <w:b/>
          <w:bCs/>
          <w:i/>
          <w:sz w:val="24"/>
          <w:szCs w:val="24"/>
        </w:rPr>
        <w:t>консультационно-практический семинар</w:t>
      </w:r>
    </w:p>
    <w:p w:rsidR="001853FE" w:rsidRPr="001853FE" w:rsidRDefault="001853FE" w:rsidP="001853FE">
      <w:pPr>
        <w:pStyle w:val="a6"/>
        <w:numPr>
          <w:ilvl w:val="0"/>
          <w:numId w:val="18"/>
        </w:numPr>
        <w:spacing w:before="40"/>
        <w:ind w:right="28"/>
        <w:jc w:val="center"/>
        <w:rPr>
          <w:rFonts w:ascii="Arial" w:hAnsi="Arial" w:cs="Arial"/>
          <w:b/>
          <w:i/>
          <w:sz w:val="20"/>
          <w:szCs w:val="20"/>
        </w:rPr>
      </w:pPr>
      <w:r w:rsidRPr="001853FE">
        <w:rPr>
          <w:rFonts w:ascii="Arial" w:hAnsi="Arial" w:cs="Arial"/>
          <w:b/>
          <w:bCs/>
          <w:i/>
          <w:sz w:val="20"/>
          <w:szCs w:val="20"/>
        </w:rPr>
        <w:t>при поддержке и участии</w:t>
      </w:r>
      <w:r w:rsidRPr="001853FE">
        <w:rPr>
          <w:rFonts w:ascii="Arial" w:hAnsi="Arial" w:cs="Arial"/>
          <w:b/>
          <w:bCs/>
          <w:i/>
          <w:sz w:val="18"/>
          <w:szCs w:val="18"/>
        </w:rPr>
        <w:t xml:space="preserve"> специалиста </w:t>
      </w:r>
      <w:r w:rsidRPr="001853FE">
        <w:rPr>
          <w:rFonts w:ascii="Arial" w:hAnsi="Arial" w:cs="Arial"/>
          <w:b/>
          <w:i/>
          <w:sz w:val="20"/>
          <w:szCs w:val="20"/>
        </w:rPr>
        <w:t>Свердловского УФАС России</w:t>
      </w:r>
    </w:p>
    <w:p w:rsidR="001853FE" w:rsidRDefault="005A1DA5" w:rsidP="005A1DA5">
      <w:pPr>
        <w:pStyle w:val="a7"/>
        <w:tabs>
          <w:tab w:val="left" w:pos="0"/>
          <w:tab w:val="left" w:pos="3686"/>
        </w:tabs>
        <w:spacing w:before="40"/>
        <w:ind w:left="0" w:firstLine="0"/>
        <w:jc w:val="center"/>
        <w:rPr>
          <w:rFonts w:ascii="Arial" w:hAnsi="Arial" w:cs="Arial"/>
          <w:b/>
          <w:i/>
          <w:sz w:val="20"/>
          <w:szCs w:val="20"/>
          <w:shd w:val="clear" w:color="auto" w:fill="FFFFFF"/>
        </w:rPr>
      </w:pPr>
      <w:r w:rsidRPr="005A1DA5">
        <w:rPr>
          <w:rStyle w:val="txth"/>
          <w:rFonts w:ascii="Arial" w:hAnsi="Arial" w:cs="Arial"/>
          <w:b/>
          <w:sz w:val="32"/>
          <w:szCs w:val="32"/>
        </w:rPr>
        <w:t>Правила проведения процедур закупок заказчиками по №2</w:t>
      </w:r>
      <w:r w:rsidRPr="005A1DA5">
        <w:rPr>
          <w:rStyle w:val="a5"/>
          <w:rFonts w:ascii="Arial" w:hAnsi="Arial" w:cs="Arial"/>
          <w:sz w:val="32"/>
          <w:szCs w:val="32"/>
        </w:rPr>
        <w:t>23-ФЗ</w:t>
      </w:r>
      <w:r w:rsidRPr="005A1DA5">
        <w:rPr>
          <w:rStyle w:val="txth"/>
          <w:rFonts w:ascii="Arial" w:hAnsi="Arial" w:cs="Arial"/>
          <w:b/>
          <w:sz w:val="32"/>
          <w:szCs w:val="32"/>
        </w:rPr>
        <w:t xml:space="preserve"> в 2018 году в соответствии с новыми требованиями</w:t>
      </w:r>
      <w:r w:rsidRPr="005A1DA5">
        <w:rPr>
          <w:rStyle w:val="a5"/>
          <w:rFonts w:ascii="Arial" w:hAnsi="Arial" w:cs="Arial"/>
          <w:sz w:val="32"/>
          <w:szCs w:val="32"/>
        </w:rPr>
        <w:t>. Изменения,</w:t>
      </w:r>
      <w:r w:rsidRPr="005A1DA5">
        <w:rPr>
          <w:rFonts w:ascii="Arial" w:hAnsi="Arial" w:cs="Arial"/>
          <w:b/>
          <w:sz w:val="32"/>
          <w:szCs w:val="32"/>
        </w:rPr>
        <w:t xml:space="preserve"> вступающие в силу</w:t>
      </w:r>
      <w:r w:rsidRPr="008F6092">
        <w:rPr>
          <w:rFonts w:ascii="Arial" w:hAnsi="Arial" w:cs="Arial"/>
          <w:b/>
          <w:sz w:val="32"/>
          <w:szCs w:val="32"/>
        </w:rPr>
        <w:t xml:space="preserve"> </w:t>
      </w:r>
      <w:r w:rsidRPr="005A1DA5">
        <w:rPr>
          <w:rFonts w:ascii="Arial" w:hAnsi="Arial" w:cs="Arial"/>
          <w:b/>
          <w:sz w:val="32"/>
          <w:szCs w:val="32"/>
        </w:rPr>
        <w:t>с 01.01.2019 года: обзор и порядок применения</w:t>
      </w:r>
    </w:p>
    <w:p w:rsidR="005A1DA5" w:rsidRDefault="005A1DA5" w:rsidP="001853FE">
      <w:pPr>
        <w:pStyle w:val="a7"/>
        <w:tabs>
          <w:tab w:val="clear" w:pos="4677"/>
          <w:tab w:val="clear" w:pos="9355"/>
        </w:tabs>
        <w:spacing w:before="40"/>
        <w:ind w:left="0" w:firstLine="0"/>
        <w:rPr>
          <w:rFonts w:ascii="Arial" w:hAnsi="Arial" w:cs="Arial"/>
          <w:b/>
          <w:i/>
          <w:sz w:val="20"/>
          <w:szCs w:val="20"/>
          <w:shd w:val="clear" w:color="auto" w:fill="FFFFFF"/>
        </w:rPr>
      </w:pPr>
    </w:p>
    <w:p w:rsidR="001853FE" w:rsidRPr="001853FE" w:rsidRDefault="001853FE" w:rsidP="001853FE">
      <w:pPr>
        <w:pStyle w:val="a7"/>
        <w:tabs>
          <w:tab w:val="clear" w:pos="4677"/>
          <w:tab w:val="clear" w:pos="9355"/>
        </w:tabs>
        <w:spacing w:before="40"/>
        <w:ind w:left="0" w:firstLine="0"/>
        <w:rPr>
          <w:rFonts w:ascii="Arial" w:hAnsi="Arial" w:cs="Arial"/>
          <w:i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i/>
          <w:sz w:val="20"/>
          <w:szCs w:val="20"/>
          <w:shd w:val="clear" w:color="auto" w:fill="FFFFFF"/>
        </w:rPr>
        <w:t>Семинар проводит</w:t>
      </w:r>
      <w:r w:rsidRPr="001853FE">
        <w:rPr>
          <w:rFonts w:ascii="Arial" w:hAnsi="Arial" w:cs="Arial"/>
          <w:b/>
          <w:i/>
          <w:sz w:val="20"/>
          <w:szCs w:val="20"/>
          <w:shd w:val="clear" w:color="auto" w:fill="FFFFFF"/>
        </w:rPr>
        <w:t>ся:</w:t>
      </w:r>
      <w:r w:rsidRPr="001853FE">
        <w:rPr>
          <w:rFonts w:ascii="Arial" w:hAnsi="Arial" w:cs="Arial"/>
          <w:i/>
          <w:sz w:val="20"/>
          <w:szCs w:val="20"/>
          <w:shd w:val="clear" w:color="auto" w:fill="FFFFFF"/>
        </w:rPr>
        <w:t xml:space="preserve"> д</w:t>
      </w:r>
      <w:r w:rsidRPr="001853FE">
        <w:rPr>
          <w:rFonts w:ascii="Arial" w:hAnsi="Arial" w:cs="Arial"/>
          <w:i/>
          <w:sz w:val="20"/>
          <w:szCs w:val="20"/>
        </w:rPr>
        <w:t xml:space="preserve">ля </w:t>
      </w:r>
      <w:r w:rsidRPr="001853FE">
        <w:rPr>
          <w:rStyle w:val="apple-converted-space"/>
          <w:rFonts w:ascii="Arial" w:hAnsi="Arial" w:cs="Arial"/>
          <w:i/>
          <w:sz w:val="20"/>
          <w:szCs w:val="20"/>
        </w:rPr>
        <w:t> </w:t>
      </w:r>
      <w:r w:rsidRPr="001853FE">
        <w:rPr>
          <w:rFonts w:ascii="Arial" w:hAnsi="Arial" w:cs="Arial"/>
          <w:i/>
          <w:sz w:val="20"/>
          <w:szCs w:val="20"/>
        </w:rPr>
        <w:t xml:space="preserve">руководителей </w:t>
      </w:r>
      <w:r w:rsidRPr="001853FE">
        <w:rPr>
          <w:rFonts w:ascii="Arial" w:hAnsi="Arial" w:cs="Arial"/>
          <w:i/>
          <w:sz w:val="20"/>
          <w:szCs w:val="20"/>
          <w:shd w:val="clear" w:color="auto" w:fill="FFFFFF"/>
        </w:rPr>
        <w:t>и специалистов</w:t>
      </w:r>
      <w:r>
        <w:rPr>
          <w:rFonts w:ascii="Arial" w:hAnsi="Arial" w:cs="Arial"/>
          <w:i/>
          <w:sz w:val="20"/>
          <w:szCs w:val="20"/>
          <w:shd w:val="clear" w:color="auto" w:fill="FFFFFF"/>
        </w:rPr>
        <w:t>,</w:t>
      </w:r>
      <w:r w:rsidRPr="001853FE">
        <w:rPr>
          <w:rFonts w:ascii="Arial" w:hAnsi="Arial" w:cs="Arial"/>
          <w:i/>
          <w:sz w:val="20"/>
          <w:szCs w:val="20"/>
          <w:shd w:val="clear" w:color="auto" w:fill="FFFFFF"/>
        </w:rPr>
        <w:t xml:space="preserve"> отвечающих за размещение заказа; руководителей и специалистов отдела закупок, руководителей юридических отделов, </w:t>
      </w:r>
      <w:r w:rsidRPr="001853FE">
        <w:rPr>
          <w:rFonts w:ascii="Arial" w:hAnsi="Arial" w:cs="Arial"/>
          <w:i/>
          <w:sz w:val="20"/>
          <w:szCs w:val="20"/>
        </w:rPr>
        <w:t>юристов и прочих заинтересованных лиц</w:t>
      </w:r>
    </w:p>
    <w:p w:rsidR="00730844" w:rsidRDefault="00730844" w:rsidP="009A19B6">
      <w:pPr>
        <w:shd w:val="clear" w:color="auto" w:fill="FFFFFF"/>
        <w:spacing w:after="120" w:line="240" w:lineRule="auto"/>
        <w:rPr>
          <w:rFonts w:ascii="Arial" w:hAnsi="Arial" w:cs="Arial"/>
          <w:b/>
          <w:color w:val="000000"/>
        </w:rPr>
      </w:pPr>
    </w:p>
    <w:p w:rsidR="005A1DA5" w:rsidRPr="005A1DA5" w:rsidRDefault="005A1DA5" w:rsidP="005A1DA5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r w:rsidRPr="005A1DA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</w:t>
      </w:r>
      <w:r w:rsidRPr="005A1DA5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а семинаре вы:</w:t>
      </w:r>
    </w:p>
    <w:p w:rsidR="005A1DA5" w:rsidRPr="005A1DA5" w:rsidRDefault="005A1DA5" w:rsidP="005A1DA5">
      <w:pPr>
        <w:pStyle w:val="a6"/>
        <w:numPr>
          <w:ilvl w:val="0"/>
          <w:numId w:val="38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5A1DA5">
        <w:rPr>
          <w:rFonts w:ascii="Arial" w:hAnsi="Arial" w:cs="Arial"/>
          <w:b/>
          <w:sz w:val="20"/>
          <w:szCs w:val="20"/>
        </w:rPr>
        <w:t xml:space="preserve">разберётесь с процедурами закупок и  их особенностями в соответствии с последними изменениями законодательства; </w:t>
      </w:r>
    </w:p>
    <w:p w:rsidR="005A1DA5" w:rsidRPr="005A1DA5" w:rsidRDefault="005A1DA5" w:rsidP="005A1DA5">
      <w:pPr>
        <w:pStyle w:val="a6"/>
        <w:numPr>
          <w:ilvl w:val="0"/>
          <w:numId w:val="38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5A1DA5">
        <w:rPr>
          <w:rFonts w:ascii="Arial" w:hAnsi="Arial" w:cs="Arial"/>
          <w:b/>
          <w:sz w:val="20"/>
          <w:szCs w:val="20"/>
        </w:rPr>
        <w:t xml:space="preserve">рассмотрите грядущие изменения и как подготовиться к ним в своей работе, </w:t>
      </w:r>
      <w:r w:rsidRPr="005A1DA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как далее эффективно выстроить закупочную деятельность и избежать последствий.</w:t>
      </w:r>
    </w:p>
    <w:p w:rsidR="005A1DA5" w:rsidRDefault="005A1DA5" w:rsidP="009A19B6">
      <w:pPr>
        <w:shd w:val="clear" w:color="auto" w:fill="FFFFFF"/>
        <w:spacing w:after="120" w:line="240" w:lineRule="auto"/>
        <w:rPr>
          <w:rFonts w:ascii="Arial" w:hAnsi="Arial" w:cs="Arial"/>
          <w:b/>
          <w:color w:val="000000"/>
        </w:rPr>
      </w:pPr>
    </w:p>
    <w:p w:rsidR="007C1D6D" w:rsidRPr="00657A9E" w:rsidRDefault="007C1D6D" w:rsidP="009A19B6">
      <w:pPr>
        <w:shd w:val="clear" w:color="auto" w:fill="FFFFFF"/>
        <w:spacing w:after="120" w:line="240" w:lineRule="auto"/>
        <w:rPr>
          <w:rFonts w:ascii="Arial" w:hAnsi="Arial" w:cs="Arial"/>
          <w:b/>
          <w:color w:val="000000"/>
        </w:rPr>
      </w:pPr>
      <w:r w:rsidRPr="00657A9E">
        <w:rPr>
          <w:rFonts w:ascii="Arial" w:hAnsi="Arial" w:cs="Arial"/>
          <w:b/>
          <w:color w:val="000000"/>
        </w:rPr>
        <w:t>В программе:</w:t>
      </w:r>
    </w:p>
    <w:p w:rsidR="005A1DA5" w:rsidRPr="005821FC" w:rsidRDefault="005A1DA5" w:rsidP="005A1DA5">
      <w:pPr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5821FC">
        <w:rPr>
          <w:rFonts w:ascii="Arial" w:hAnsi="Arial" w:cs="Arial"/>
          <w:b/>
          <w:sz w:val="20"/>
          <w:szCs w:val="20"/>
        </w:rPr>
        <w:t>Особенности организации работы заказчиками по проведению закупок по №223-ФЗ применяемые после 01.07.2018 году с учетом изменений законодательства:</w:t>
      </w:r>
    </w:p>
    <w:p w:rsidR="005A1DA5" w:rsidRPr="005821FC" w:rsidRDefault="005A1DA5" w:rsidP="005A1DA5">
      <w:pPr>
        <w:numPr>
          <w:ilvl w:val="0"/>
          <w:numId w:val="37"/>
        </w:numPr>
        <w:suppressAutoHyphens/>
        <w:spacing w:after="0" w:line="240" w:lineRule="auto"/>
        <w:ind w:hanging="256"/>
        <w:jc w:val="both"/>
        <w:rPr>
          <w:rFonts w:ascii="Arial" w:hAnsi="Arial" w:cs="Arial"/>
          <w:b/>
          <w:sz w:val="20"/>
          <w:szCs w:val="20"/>
        </w:rPr>
      </w:pPr>
      <w:r w:rsidRPr="005821FC">
        <w:rPr>
          <w:rFonts w:ascii="Arial" w:hAnsi="Arial" w:cs="Arial"/>
          <w:sz w:val="20"/>
          <w:szCs w:val="20"/>
        </w:rPr>
        <w:t>Последние изменения, внесенные в Федеральный закон №223-ФЗ.</w:t>
      </w:r>
      <w:r w:rsidRPr="005821FC">
        <w:rPr>
          <w:rFonts w:ascii="Arial" w:hAnsi="Arial" w:cs="Arial"/>
          <w:b/>
          <w:sz w:val="20"/>
          <w:szCs w:val="20"/>
        </w:rPr>
        <w:t xml:space="preserve"> </w:t>
      </w:r>
      <w:r w:rsidRPr="005821FC">
        <w:rPr>
          <w:rFonts w:ascii="Arial" w:hAnsi="Arial" w:cs="Arial"/>
          <w:sz w:val="20"/>
          <w:szCs w:val="20"/>
        </w:rPr>
        <w:t>Порядок применения и корректировка Положений о закупках.</w:t>
      </w:r>
    </w:p>
    <w:p w:rsidR="005A1DA5" w:rsidRPr="005821FC" w:rsidRDefault="005A1DA5" w:rsidP="005A1DA5">
      <w:pPr>
        <w:numPr>
          <w:ilvl w:val="0"/>
          <w:numId w:val="37"/>
        </w:numPr>
        <w:suppressAutoHyphens/>
        <w:spacing w:after="0" w:line="240" w:lineRule="auto"/>
        <w:ind w:hanging="256"/>
        <w:jc w:val="both"/>
        <w:rPr>
          <w:rFonts w:ascii="Arial" w:hAnsi="Arial" w:cs="Arial"/>
          <w:sz w:val="20"/>
          <w:szCs w:val="20"/>
        </w:rPr>
      </w:pPr>
      <w:r w:rsidRPr="005821FC">
        <w:rPr>
          <w:rFonts w:ascii="Arial" w:hAnsi="Arial" w:cs="Arial"/>
          <w:sz w:val="20"/>
          <w:szCs w:val="20"/>
          <w:lang w:eastAsia="ru-RU"/>
        </w:rPr>
        <w:t>Переход заказчиков по</w:t>
      </w:r>
      <w:r w:rsidRPr="005821FC">
        <w:rPr>
          <w:rFonts w:ascii="Arial" w:hAnsi="Arial" w:cs="Arial"/>
          <w:sz w:val="20"/>
          <w:szCs w:val="20"/>
        </w:rPr>
        <w:t xml:space="preserve"> №223-ФЗ</w:t>
      </w:r>
      <w:r w:rsidRPr="005821FC">
        <w:rPr>
          <w:rFonts w:ascii="Arial" w:hAnsi="Arial" w:cs="Arial"/>
          <w:sz w:val="20"/>
          <w:szCs w:val="20"/>
          <w:lang w:eastAsia="ru-RU"/>
        </w:rPr>
        <w:t xml:space="preserve"> на электронные процедуры конкурентных закупок. </w:t>
      </w:r>
      <w:r w:rsidRPr="005821FC">
        <w:rPr>
          <w:rFonts w:ascii="Arial" w:hAnsi="Arial" w:cs="Arial"/>
          <w:sz w:val="20"/>
          <w:szCs w:val="20"/>
        </w:rPr>
        <w:t>Обязательность применения закупок только в электронной форме при закупках у СМП И ССП. Выбор оператора электронной площадки при открытых и закрытых способах закупок.</w:t>
      </w:r>
    </w:p>
    <w:p w:rsidR="005A1DA5" w:rsidRPr="005821FC" w:rsidRDefault="005A1DA5" w:rsidP="005A1DA5">
      <w:pPr>
        <w:pStyle w:val="a6"/>
        <w:numPr>
          <w:ilvl w:val="0"/>
          <w:numId w:val="36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5821FC">
        <w:rPr>
          <w:rFonts w:ascii="Arial" w:hAnsi="Arial" w:cs="Arial"/>
          <w:b/>
          <w:sz w:val="20"/>
          <w:szCs w:val="20"/>
        </w:rPr>
        <w:t>Особенности проведения конкурентных закупок заказчиками по №223-ФЗ и порядка выбора способа закупок в электронной и в не электронной форме в 2018 году и после 01.01.2019 года.</w:t>
      </w:r>
    </w:p>
    <w:p w:rsidR="005A1DA5" w:rsidRPr="005821FC" w:rsidRDefault="005A1DA5" w:rsidP="005A1DA5">
      <w:pPr>
        <w:numPr>
          <w:ilvl w:val="0"/>
          <w:numId w:val="37"/>
        </w:numPr>
        <w:spacing w:after="0" w:line="240" w:lineRule="auto"/>
        <w:ind w:hanging="256"/>
        <w:jc w:val="both"/>
        <w:rPr>
          <w:rFonts w:ascii="Arial" w:hAnsi="Arial" w:cs="Arial"/>
          <w:sz w:val="20"/>
          <w:szCs w:val="20"/>
          <w:lang w:eastAsia="ru-RU"/>
        </w:rPr>
      </w:pPr>
      <w:r w:rsidRPr="005821FC">
        <w:rPr>
          <w:rFonts w:ascii="Arial" w:hAnsi="Arial" w:cs="Arial"/>
          <w:sz w:val="20"/>
          <w:szCs w:val="20"/>
          <w:lang w:eastAsia="ru-RU"/>
        </w:rPr>
        <w:t xml:space="preserve">Порядок определения способов конкурентных закупок заказчиками. </w:t>
      </w:r>
    </w:p>
    <w:p w:rsidR="005A1DA5" w:rsidRPr="005821FC" w:rsidRDefault="005A1DA5" w:rsidP="005A1DA5">
      <w:pPr>
        <w:numPr>
          <w:ilvl w:val="0"/>
          <w:numId w:val="37"/>
        </w:numPr>
        <w:spacing w:after="0" w:line="240" w:lineRule="auto"/>
        <w:ind w:hanging="256"/>
        <w:jc w:val="both"/>
        <w:rPr>
          <w:rFonts w:ascii="Arial" w:hAnsi="Arial" w:cs="Arial"/>
          <w:sz w:val="20"/>
          <w:szCs w:val="20"/>
          <w:lang w:eastAsia="ru-RU"/>
        </w:rPr>
      </w:pPr>
      <w:r w:rsidRPr="005821FC">
        <w:rPr>
          <w:rFonts w:ascii="Arial" w:hAnsi="Arial" w:cs="Arial"/>
          <w:sz w:val="20"/>
          <w:szCs w:val="20"/>
          <w:lang w:eastAsia="ru-RU"/>
        </w:rPr>
        <w:t xml:space="preserve">Применение предусмотренных Положениями о закупках конкурентных и неконкурентных способов закупок в зависимости от деятельности заказчиков. </w:t>
      </w:r>
    </w:p>
    <w:p w:rsidR="005A1DA5" w:rsidRPr="005821FC" w:rsidRDefault="005A1DA5" w:rsidP="005A1DA5">
      <w:pPr>
        <w:numPr>
          <w:ilvl w:val="0"/>
          <w:numId w:val="37"/>
        </w:numPr>
        <w:spacing w:after="0" w:line="240" w:lineRule="auto"/>
        <w:ind w:hanging="256"/>
        <w:jc w:val="both"/>
        <w:rPr>
          <w:rFonts w:ascii="Arial" w:hAnsi="Arial" w:cs="Arial"/>
          <w:sz w:val="20"/>
          <w:szCs w:val="20"/>
          <w:lang w:eastAsia="ru-RU"/>
        </w:rPr>
      </w:pPr>
      <w:r w:rsidRPr="005821FC">
        <w:rPr>
          <w:rFonts w:ascii="Arial" w:hAnsi="Arial" w:cs="Arial"/>
          <w:sz w:val="20"/>
          <w:szCs w:val="20"/>
          <w:lang w:eastAsia="ru-RU"/>
        </w:rPr>
        <w:t>Требования к описанию объекта закупок и содержанию протоколов.</w:t>
      </w:r>
    </w:p>
    <w:p w:rsidR="005A1DA5" w:rsidRPr="005821FC" w:rsidRDefault="005A1DA5" w:rsidP="005A1DA5">
      <w:pPr>
        <w:numPr>
          <w:ilvl w:val="0"/>
          <w:numId w:val="37"/>
        </w:numPr>
        <w:spacing w:after="0" w:line="240" w:lineRule="auto"/>
        <w:ind w:hanging="256"/>
        <w:jc w:val="both"/>
        <w:rPr>
          <w:rFonts w:ascii="Arial" w:hAnsi="Arial" w:cs="Arial"/>
          <w:sz w:val="20"/>
          <w:szCs w:val="20"/>
          <w:lang w:eastAsia="ru-RU"/>
        </w:rPr>
      </w:pPr>
      <w:r w:rsidRPr="005821FC">
        <w:rPr>
          <w:rFonts w:ascii="Arial" w:hAnsi="Arial" w:cs="Arial"/>
          <w:sz w:val="20"/>
          <w:szCs w:val="20"/>
          <w:lang w:eastAsia="ru-RU"/>
        </w:rPr>
        <w:t>Порядок проведения открытого электронного аукциона. Новое в порядке заключения договора по итогам проведения открытого электронного аукциона.</w:t>
      </w:r>
    </w:p>
    <w:p w:rsidR="005A1DA5" w:rsidRPr="005821FC" w:rsidRDefault="005A1DA5" w:rsidP="005A1DA5">
      <w:pPr>
        <w:numPr>
          <w:ilvl w:val="0"/>
          <w:numId w:val="37"/>
        </w:numPr>
        <w:spacing w:after="0" w:line="240" w:lineRule="auto"/>
        <w:ind w:hanging="256"/>
        <w:jc w:val="both"/>
        <w:rPr>
          <w:rFonts w:ascii="Arial" w:hAnsi="Arial" w:cs="Arial"/>
          <w:sz w:val="20"/>
          <w:szCs w:val="20"/>
          <w:lang w:eastAsia="ru-RU"/>
        </w:rPr>
      </w:pPr>
      <w:r w:rsidRPr="005821FC">
        <w:rPr>
          <w:rFonts w:ascii="Arial" w:hAnsi="Arial" w:cs="Arial"/>
          <w:sz w:val="20"/>
          <w:szCs w:val="20"/>
          <w:lang w:eastAsia="ru-RU"/>
        </w:rPr>
        <w:t xml:space="preserve">Запрос котировок и запрос предложений в электронной форме: новые требования и особенности проведения процедур в электронной форме. </w:t>
      </w:r>
    </w:p>
    <w:p w:rsidR="005A1DA5" w:rsidRPr="005821FC" w:rsidRDefault="005A1DA5" w:rsidP="005A1DA5">
      <w:pPr>
        <w:numPr>
          <w:ilvl w:val="0"/>
          <w:numId w:val="37"/>
        </w:numPr>
        <w:spacing w:after="0" w:line="240" w:lineRule="auto"/>
        <w:ind w:hanging="256"/>
        <w:jc w:val="both"/>
        <w:rPr>
          <w:rFonts w:ascii="Arial" w:hAnsi="Arial" w:cs="Arial"/>
          <w:sz w:val="20"/>
          <w:szCs w:val="20"/>
          <w:lang w:eastAsia="ru-RU"/>
        </w:rPr>
      </w:pPr>
      <w:r w:rsidRPr="005821FC">
        <w:rPr>
          <w:rFonts w:ascii="Arial" w:hAnsi="Arial" w:cs="Arial"/>
          <w:sz w:val="20"/>
          <w:szCs w:val="20"/>
          <w:lang w:eastAsia="ru-RU"/>
        </w:rPr>
        <w:t>Особенности проведения конкурсов в электронной форме: особенности проведения конкурса в электронной форме и порядка заключения договора.</w:t>
      </w:r>
    </w:p>
    <w:p w:rsidR="005A1DA5" w:rsidRPr="005821FC" w:rsidRDefault="005A1DA5" w:rsidP="005A1DA5">
      <w:pPr>
        <w:numPr>
          <w:ilvl w:val="0"/>
          <w:numId w:val="37"/>
        </w:numPr>
        <w:spacing w:after="0" w:line="240" w:lineRule="auto"/>
        <w:ind w:hanging="256"/>
        <w:jc w:val="both"/>
        <w:rPr>
          <w:rFonts w:ascii="Arial" w:hAnsi="Arial" w:cs="Arial"/>
          <w:sz w:val="20"/>
          <w:szCs w:val="20"/>
          <w:lang w:eastAsia="ru-RU"/>
        </w:rPr>
      </w:pPr>
      <w:r w:rsidRPr="005821FC">
        <w:rPr>
          <w:rFonts w:ascii="Arial" w:hAnsi="Arial" w:cs="Arial"/>
          <w:sz w:val="20"/>
          <w:szCs w:val="20"/>
        </w:rPr>
        <w:t xml:space="preserve">Новое в размещении заказов у субъектов малого и среднего предпринимательства и новое в выборе способа закупок. Особенности проведения закупок только в электронной форме: открытый электронный аукцион, открытый конкурс в электронной форме, запрос котировок и запрос предложений в электронной форме. </w:t>
      </w:r>
    </w:p>
    <w:p w:rsidR="005A1DA5" w:rsidRPr="005821FC" w:rsidRDefault="005A1DA5" w:rsidP="005A1DA5">
      <w:pPr>
        <w:numPr>
          <w:ilvl w:val="0"/>
          <w:numId w:val="37"/>
        </w:numPr>
        <w:spacing w:after="0" w:line="240" w:lineRule="auto"/>
        <w:ind w:hanging="256"/>
        <w:jc w:val="both"/>
        <w:rPr>
          <w:rFonts w:ascii="Arial" w:hAnsi="Arial" w:cs="Arial"/>
          <w:sz w:val="20"/>
          <w:szCs w:val="20"/>
          <w:lang w:eastAsia="ru-RU"/>
        </w:rPr>
      </w:pPr>
      <w:r w:rsidRPr="005821FC">
        <w:rPr>
          <w:rFonts w:ascii="Arial" w:hAnsi="Arial" w:cs="Arial"/>
          <w:sz w:val="20"/>
          <w:szCs w:val="20"/>
        </w:rPr>
        <w:t>Возможность применения многоэтапных процедур закупок.</w:t>
      </w:r>
    </w:p>
    <w:p w:rsidR="005A1DA5" w:rsidRPr="00EB51E8" w:rsidRDefault="005A1DA5" w:rsidP="005A1DA5">
      <w:pPr>
        <w:numPr>
          <w:ilvl w:val="0"/>
          <w:numId w:val="36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Pr="00EB51E8">
        <w:rPr>
          <w:rFonts w:ascii="Arial" w:hAnsi="Arial" w:cs="Arial"/>
          <w:b/>
          <w:sz w:val="20"/>
          <w:szCs w:val="20"/>
        </w:rPr>
        <w:t>Антимонопольное регулирование закупочной деятельности по № 223-ФЗ</w:t>
      </w:r>
      <w:r w:rsidRPr="00EB51E8">
        <w:rPr>
          <w:rFonts w:ascii="Arial" w:hAnsi="Arial" w:cs="Arial"/>
          <w:sz w:val="20"/>
          <w:szCs w:val="20"/>
        </w:rPr>
        <w:t>:</w:t>
      </w:r>
    </w:p>
    <w:p w:rsidR="005A1DA5" w:rsidRPr="00EB51E8" w:rsidRDefault="005A1DA5" w:rsidP="005A1DA5">
      <w:pPr>
        <w:numPr>
          <w:ilvl w:val="0"/>
          <w:numId w:val="34"/>
        </w:numPr>
        <w:suppressAutoHyphens/>
        <w:spacing w:after="0" w:line="240" w:lineRule="auto"/>
        <w:ind w:left="682" w:hanging="256"/>
        <w:jc w:val="both"/>
        <w:rPr>
          <w:rFonts w:ascii="Arial" w:hAnsi="Arial" w:cs="Arial"/>
          <w:sz w:val="20"/>
          <w:szCs w:val="20"/>
        </w:rPr>
      </w:pPr>
      <w:r w:rsidRPr="00EB51E8">
        <w:rPr>
          <w:rFonts w:ascii="Arial" w:hAnsi="Arial" w:cs="Arial"/>
          <w:b/>
          <w:sz w:val="20"/>
          <w:szCs w:val="20"/>
        </w:rPr>
        <w:lastRenderedPageBreak/>
        <w:t>Новый порядок обжалования закупок, проводимых</w:t>
      </w:r>
      <w:r w:rsidRPr="00EB51E8">
        <w:rPr>
          <w:rFonts w:ascii="Arial" w:hAnsi="Arial" w:cs="Arial"/>
          <w:sz w:val="20"/>
          <w:szCs w:val="20"/>
        </w:rPr>
        <w:t xml:space="preserve"> </w:t>
      </w:r>
      <w:r w:rsidRPr="00EB51E8">
        <w:rPr>
          <w:rFonts w:ascii="Arial" w:hAnsi="Arial" w:cs="Arial"/>
          <w:b/>
          <w:sz w:val="20"/>
          <w:szCs w:val="20"/>
        </w:rPr>
        <w:t>заказчиком</w:t>
      </w:r>
      <w:r>
        <w:rPr>
          <w:rFonts w:ascii="Arial" w:hAnsi="Arial" w:cs="Arial"/>
          <w:sz w:val="20"/>
          <w:szCs w:val="20"/>
        </w:rPr>
        <w:t xml:space="preserve"> по Федеральному закону</w:t>
      </w:r>
      <w:r w:rsidRPr="00EB51E8">
        <w:rPr>
          <w:rFonts w:ascii="Arial" w:hAnsi="Arial" w:cs="Arial"/>
          <w:sz w:val="20"/>
          <w:szCs w:val="20"/>
        </w:rPr>
        <w:t xml:space="preserve"> № 223- ФЗ в Федеральную антимонопольную службу и в арбитражный суд.</w:t>
      </w:r>
    </w:p>
    <w:p w:rsidR="005A1DA5" w:rsidRPr="005821FC" w:rsidRDefault="005A1DA5" w:rsidP="005A1DA5">
      <w:pPr>
        <w:numPr>
          <w:ilvl w:val="0"/>
          <w:numId w:val="34"/>
        </w:numPr>
        <w:suppressAutoHyphens/>
        <w:spacing w:after="0" w:line="240" w:lineRule="auto"/>
        <w:ind w:left="682" w:hanging="256"/>
        <w:jc w:val="both"/>
        <w:rPr>
          <w:rFonts w:ascii="Arial" w:hAnsi="Arial" w:cs="Arial"/>
          <w:sz w:val="20"/>
          <w:szCs w:val="20"/>
          <w:lang w:eastAsia="ru-RU"/>
        </w:rPr>
      </w:pPr>
      <w:r w:rsidRPr="00EB51E8">
        <w:rPr>
          <w:rFonts w:ascii="Arial" w:hAnsi="Arial" w:cs="Arial"/>
          <w:b/>
          <w:sz w:val="20"/>
          <w:szCs w:val="20"/>
        </w:rPr>
        <w:t>Административная и судебная практика УФАС</w:t>
      </w:r>
      <w:r w:rsidRPr="00EB51E8">
        <w:rPr>
          <w:rFonts w:ascii="Arial" w:hAnsi="Arial" w:cs="Arial"/>
          <w:sz w:val="20"/>
          <w:szCs w:val="20"/>
        </w:rPr>
        <w:t xml:space="preserve"> по 223-ФЗ. Административные правонарушения и ответственность в сфере закупок. </w:t>
      </w:r>
      <w:r w:rsidRPr="00EB51E8">
        <w:rPr>
          <w:rFonts w:ascii="Arial" w:hAnsi="Arial" w:cs="Arial"/>
          <w:sz w:val="20"/>
          <w:szCs w:val="20"/>
          <w:lang w:eastAsia="ru-RU"/>
        </w:rPr>
        <w:t xml:space="preserve"> Признание судом недействительным торгов, проводимых в рамках закупочной деятельности. Административный порядок отмены (аннулирования) результатов торгов. </w:t>
      </w:r>
    </w:p>
    <w:p w:rsidR="005A1DA5" w:rsidRPr="005821FC" w:rsidRDefault="005A1DA5" w:rsidP="005A1DA5">
      <w:pPr>
        <w:pStyle w:val="a6"/>
        <w:numPr>
          <w:ilvl w:val="0"/>
          <w:numId w:val="36"/>
        </w:numPr>
        <w:tabs>
          <w:tab w:val="left" w:pos="426"/>
        </w:tabs>
        <w:suppressAutoHyphens/>
        <w:spacing w:after="0" w:line="240" w:lineRule="auto"/>
        <w:ind w:left="284" w:hanging="284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5821FC">
        <w:rPr>
          <w:rFonts w:ascii="Arial" w:hAnsi="Arial" w:cs="Arial"/>
          <w:b/>
          <w:sz w:val="20"/>
          <w:szCs w:val="20"/>
        </w:rPr>
        <w:t>Ответы на вопросы  участников.</w:t>
      </w:r>
    </w:p>
    <w:p w:rsidR="005A1DA5" w:rsidRDefault="005A1DA5" w:rsidP="0027437D">
      <w:pPr>
        <w:shd w:val="clear" w:color="auto" w:fill="FFFFFF"/>
        <w:spacing w:after="0" w:line="240" w:lineRule="auto"/>
        <w:ind w:left="0" w:firstLine="0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:rsidR="005B4464" w:rsidRPr="001853FE" w:rsidRDefault="00730844" w:rsidP="0027437D">
      <w:pPr>
        <w:shd w:val="clear" w:color="auto" w:fill="FFFFFF"/>
        <w:spacing w:after="0" w:line="240" w:lineRule="auto"/>
        <w:ind w:left="0" w:firstLine="0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iCs/>
          <w:color w:val="000000"/>
          <w:sz w:val="20"/>
          <w:szCs w:val="20"/>
        </w:rPr>
        <w:t>Семинар проводят</w:t>
      </w:r>
      <w:r w:rsidR="0027437D">
        <w:rPr>
          <w:rFonts w:ascii="Arial" w:hAnsi="Arial" w:cs="Arial"/>
          <w:b/>
          <w:bCs/>
          <w:iCs/>
          <w:color w:val="000000"/>
          <w:sz w:val="20"/>
          <w:szCs w:val="20"/>
        </w:rPr>
        <w:t>:</w:t>
      </w:r>
    </w:p>
    <w:p w:rsidR="00730844" w:rsidRPr="00730844" w:rsidRDefault="00730844" w:rsidP="00730844">
      <w:pPr>
        <w:shd w:val="clear" w:color="auto" w:fill="FFFFFF"/>
        <w:spacing w:before="120" w:after="0" w:line="240" w:lineRule="auto"/>
        <w:ind w:left="0" w:firstLine="0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730844">
        <w:rPr>
          <w:rFonts w:ascii="Arial" w:hAnsi="Arial" w:cs="Arial"/>
          <w:b/>
          <w:i/>
          <w:sz w:val="20"/>
          <w:szCs w:val="20"/>
        </w:rPr>
        <w:t xml:space="preserve">ВОЛКОВ Сергей Николаевич </w:t>
      </w:r>
      <w:r w:rsidRPr="00730844">
        <w:rPr>
          <w:rFonts w:ascii="Arial" w:hAnsi="Arial" w:cs="Arial"/>
          <w:i/>
          <w:sz w:val="20"/>
          <w:szCs w:val="20"/>
        </w:rPr>
        <w:t>- заместитель руководителя Свердловского УФАС России</w:t>
      </w:r>
      <w:r w:rsidRPr="00730844">
        <w:rPr>
          <w:rFonts w:ascii="Arial" w:hAnsi="Arial" w:cs="Arial"/>
          <w:b/>
          <w:i/>
          <w:sz w:val="20"/>
          <w:szCs w:val="20"/>
        </w:rPr>
        <w:t xml:space="preserve"> РЫБАКОВА Ирина Ярославна </w:t>
      </w:r>
      <w:r w:rsidRPr="00730844">
        <w:rPr>
          <w:rFonts w:ascii="Arial" w:hAnsi="Arial" w:cs="Arial"/>
          <w:i/>
          <w:sz w:val="20"/>
          <w:szCs w:val="20"/>
        </w:rPr>
        <w:t xml:space="preserve">– юрист, сертифицированный специалист, с 2003 года бизнес-консультант в сфере </w:t>
      </w:r>
      <w:proofErr w:type="spellStart"/>
      <w:r w:rsidRPr="00730844">
        <w:rPr>
          <w:rFonts w:ascii="Arial" w:hAnsi="Arial" w:cs="Arial"/>
          <w:i/>
          <w:sz w:val="20"/>
          <w:szCs w:val="20"/>
        </w:rPr>
        <w:t>гос</w:t>
      </w:r>
      <w:proofErr w:type="spellEnd"/>
      <w:r w:rsidRPr="00730844">
        <w:rPr>
          <w:rFonts w:ascii="Arial" w:hAnsi="Arial" w:cs="Arial"/>
          <w:i/>
          <w:sz w:val="20"/>
          <w:szCs w:val="20"/>
        </w:rPr>
        <w:t xml:space="preserve">. закупок, разработчик авторских материалов в области государственного заказа, ст. преподаватель кафедры частного права Уральского института управления - филиала </w:t>
      </w:r>
      <w:proofErr w:type="spellStart"/>
      <w:r w:rsidRPr="00730844">
        <w:rPr>
          <w:rFonts w:ascii="Arial" w:hAnsi="Arial" w:cs="Arial"/>
          <w:i/>
          <w:sz w:val="20"/>
          <w:szCs w:val="20"/>
        </w:rPr>
        <w:t>РАНХиГС</w:t>
      </w:r>
      <w:proofErr w:type="spellEnd"/>
      <w:r w:rsidRPr="00730844">
        <w:rPr>
          <w:rFonts w:ascii="Arial" w:hAnsi="Arial" w:cs="Arial"/>
          <w:i/>
          <w:sz w:val="20"/>
          <w:szCs w:val="20"/>
        </w:rPr>
        <w:t xml:space="preserve"> (</w:t>
      </w:r>
      <w:proofErr w:type="spellStart"/>
      <w:r w:rsidRPr="00730844">
        <w:rPr>
          <w:rFonts w:ascii="Arial" w:hAnsi="Arial" w:cs="Arial"/>
          <w:i/>
          <w:sz w:val="20"/>
          <w:szCs w:val="20"/>
        </w:rPr>
        <w:t>УрАГС</w:t>
      </w:r>
      <w:proofErr w:type="spellEnd"/>
      <w:r w:rsidRPr="00730844">
        <w:rPr>
          <w:rFonts w:ascii="Arial" w:hAnsi="Arial" w:cs="Arial"/>
          <w:i/>
          <w:sz w:val="20"/>
          <w:szCs w:val="20"/>
        </w:rPr>
        <w:t>)</w:t>
      </w:r>
    </w:p>
    <w:p w:rsidR="00730844" w:rsidRPr="0027437D" w:rsidRDefault="00730844" w:rsidP="0027437D">
      <w:pPr>
        <w:tabs>
          <w:tab w:val="left" w:pos="0"/>
          <w:tab w:val="left" w:pos="993"/>
          <w:tab w:val="left" w:pos="2268"/>
        </w:tabs>
        <w:spacing w:after="0" w:line="240" w:lineRule="auto"/>
        <w:ind w:left="0" w:right="142" w:firstLine="0"/>
        <w:jc w:val="both"/>
        <w:rPr>
          <w:rFonts w:ascii="Times New Roman" w:hAnsi="Times New Roman"/>
          <w:b/>
          <w:bCs/>
          <w:iCs/>
          <w:color w:val="000000"/>
          <w:sz w:val="20"/>
          <w:szCs w:val="20"/>
        </w:rPr>
      </w:pPr>
    </w:p>
    <w:p w:rsidR="0027437D" w:rsidRDefault="00001C47" w:rsidP="0027437D">
      <w:pPr>
        <w:tabs>
          <w:tab w:val="left" w:pos="0"/>
          <w:tab w:val="left" w:pos="993"/>
          <w:tab w:val="left" w:pos="2268"/>
        </w:tabs>
        <w:spacing w:after="0" w:line="240" w:lineRule="auto"/>
        <w:ind w:left="0" w:right="142" w:firstLine="0"/>
        <w:rPr>
          <w:rFonts w:ascii="Arial" w:hAnsi="Arial" w:cs="Arial"/>
          <w:bCs/>
          <w:iCs/>
          <w:color w:val="000000"/>
          <w:sz w:val="20"/>
          <w:szCs w:val="20"/>
        </w:rPr>
      </w:pPr>
      <w:r w:rsidRPr="0027437D">
        <w:rPr>
          <w:rFonts w:ascii="Arial" w:hAnsi="Arial" w:cs="Arial"/>
          <w:b/>
          <w:bCs/>
          <w:iCs/>
          <w:color w:val="000000"/>
          <w:sz w:val="20"/>
          <w:szCs w:val="20"/>
        </w:rPr>
        <w:t>Место проведения:</w:t>
      </w:r>
    </w:p>
    <w:p w:rsidR="00001C47" w:rsidRPr="0027437D" w:rsidRDefault="00001C47" w:rsidP="0027437D">
      <w:pPr>
        <w:tabs>
          <w:tab w:val="left" w:pos="0"/>
          <w:tab w:val="left" w:pos="993"/>
          <w:tab w:val="left" w:pos="2268"/>
        </w:tabs>
        <w:spacing w:after="0" w:line="240" w:lineRule="auto"/>
        <w:ind w:left="0" w:right="142" w:firstLine="0"/>
        <w:rPr>
          <w:rFonts w:ascii="Arial" w:hAnsi="Arial" w:cs="Arial"/>
          <w:bCs/>
          <w:iCs/>
          <w:color w:val="000000"/>
          <w:sz w:val="20"/>
          <w:szCs w:val="20"/>
        </w:rPr>
      </w:pPr>
      <w:r w:rsidRPr="0027437D">
        <w:rPr>
          <w:rFonts w:ascii="Arial" w:hAnsi="Arial" w:cs="Arial"/>
          <w:color w:val="000000"/>
          <w:sz w:val="20"/>
          <w:szCs w:val="20"/>
        </w:rPr>
        <w:t>г. Екатеринбург, ул. Н.Воли, 19а</w:t>
      </w:r>
      <w:r w:rsidRPr="0027437D">
        <w:rPr>
          <w:rFonts w:ascii="Arial" w:hAnsi="Arial" w:cs="Arial"/>
          <w:bCs/>
          <w:iCs/>
          <w:color w:val="000000"/>
          <w:sz w:val="20"/>
          <w:szCs w:val="20"/>
        </w:rPr>
        <w:t xml:space="preserve">, 8 этаж, конференц-зал Уральской </w:t>
      </w:r>
      <w:r w:rsidR="0027437D" w:rsidRPr="0027437D">
        <w:rPr>
          <w:rFonts w:ascii="Arial" w:hAnsi="Arial" w:cs="Arial"/>
          <w:bCs/>
          <w:iCs/>
          <w:color w:val="000000"/>
          <w:sz w:val="20"/>
          <w:szCs w:val="20"/>
        </w:rPr>
        <w:t>т</w:t>
      </w:r>
      <w:r w:rsidRPr="0027437D">
        <w:rPr>
          <w:rFonts w:ascii="Arial" w:hAnsi="Arial" w:cs="Arial"/>
          <w:bCs/>
          <w:iCs/>
          <w:color w:val="000000"/>
          <w:sz w:val="20"/>
          <w:szCs w:val="20"/>
        </w:rPr>
        <w:t>оргово-</w:t>
      </w:r>
      <w:r w:rsidR="0027437D" w:rsidRPr="0027437D">
        <w:rPr>
          <w:rFonts w:ascii="Arial" w:hAnsi="Arial" w:cs="Arial"/>
          <w:bCs/>
          <w:iCs/>
          <w:color w:val="000000"/>
          <w:sz w:val="20"/>
          <w:szCs w:val="20"/>
        </w:rPr>
        <w:t>п</w:t>
      </w:r>
      <w:r w:rsidRPr="0027437D">
        <w:rPr>
          <w:rFonts w:ascii="Arial" w:hAnsi="Arial" w:cs="Arial"/>
          <w:bCs/>
          <w:iCs/>
          <w:color w:val="000000"/>
          <w:sz w:val="20"/>
          <w:szCs w:val="20"/>
        </w:rPr>
        <w:t xml:space="preserve">ромышленной </w:t>
      </w:r>
      <w:r w:rsidR="0027437D" w:rsidRPr="0027437D">
        <w:rPr>
          <w:rFonts w:ascii="Arial" w:hAnsi="Arial" w:cs="Arial"/>
          <w:bCs/>
          <w:iCs/>
          <w:color w:val="000000"/>
          <w:sz w:val="20"/>
          <w:szCs w:val="20"/>
        </w:rPr>
        <w:t>п</w:t>
      </w:r>
      <w:r w:rsidRPr="0027437D">
        <w:rPr>
          <w:rFonts w:ascii="Arial" w:hAnsi="Arial" w:cs="Arial"/>
          <w:bCs/>
          <w:iCs/>
          <w:color w:val="000000"/>
          <w:sz w:val="20"/>
          <w:szCs w:val="20"/>
        </w:rPr>
        <w:t xml:space="preserve">алаты. </w:t>
      </w:r>
    </w:p>
    <w:p w:rsidR="0027437D" w:rsidRPr="0027437D" w:rsidRDefault="0027437D" w:rsidP="0027437D">
      <w:pPr>
        <w:pStyle w:val="ac"/>
        <w:ind w:left="0"/>
        <w:jc w:val="left"/>
        <w:rPr>
          <w:rFonts w:ascii="Arial" w:hAnsi="Arial" w:cs="Arial"/>
          <w:color w:val="000000"/>
          <w:sz w:val="20"/>
        </w:rPr>
      </w:pPr>
    </w:p>
    <w:p w:rsidR="0027437D" w:rsidRPr="007A7EA5" w:rsidRDefault="0027437D" w:rsidP="0027437D">
      <w:pPr>
        <w:pStyle w:val="ac"/>
        <w:ind w:left="0"/>
        <w:jc w:val="left"/>
        <w:rPr>
          <w:rFonts w:ascii="Arial" w:hAnsi="Arial" w:cs="Arial"/>
          <w:i/>
          <w:sz w:val="20"/>
        </w:rPr>
      </w:pPr>
      <w:r w:rsidRPr="007A7EA5">
        <w:rPr>
          <w:rFonts w:ascii="Arial" w:hAnsi="Arial" w:cs="Arial"/>
          <w:color w:val="000000"/>
          <w:sz w:val="20"/>
        </w:rPr>
        <w:t xml:space="preserve">Регистрация участников: в 9.30.  Начало: в 10.00. Окончание: в </w:t>
      </w:r>
      <w:r w:rsidR="00730844" w:rsidRPr="007A7EA5">
        <w:rPr>
          <w:rFonts w:ascii="Arial" w:hAnsi="Arial" w:cs="Arial"/>
          <w:color w:val="000000"/>
          <w:sz w:val="20"/>
        </w:rPr>
        <w:t>1</w:t>
      </w:r>
      <w:r w:rsidR="007A7EA5" w:rsidRPr="007A7EA5">
        <w:rPr>
          <w:rFonts w:ascii="Arial" w:hAnsi="Arial" w:cs="Arial"/>
          <w:color w:val="000000"/>
          <w:sz w:val="20"/>
        </w:rPr>
        <w:t>4</w:t>
      </w:r>
      <w:r w:rsidR="00730844" w:rsidRPr="007A7EA5">
        <w:rPr>
          <w:rFonts w:ascii="Arial" w:hAnsi="Arial" w:cs="Arial"/>
          <w:color w:val="000000"/>
          <w:sz w:val="20"/>
        </w:rPr>
        <w:t>.</w:t>
      </w:r>
      <w:r w:rsidR="007A7EA5" w:rsidRPr="007A7EA5">
        <w:rPr>
          <w:rFonts w:ascii="Arial" w:hAnsi="Arial" w:cs="Arial"/>
          <w:color w:val="000000"/>
          <w:sz w:val="20"/>
        </w:rPr>
        <w:t>3</w:t>
      </w:r>
      <w:r w:rsidR="00730844" w:rsidRPr="007A7EA5">
        <w:rPr>
          <w:rFonts w:ascii="Arial" w:hAnsi="Arial" w:cs="Arial"/>
          <w:color w:val="000000"/>
          <w:sz w:val="20"/>
        </w:rPr>
        <w:t>0</w:t>
      </w:r>
    </w:p>
    <w:p w:rsidR="0027437D" w:rsidRPr="0027437D" w:rsidRDefault="0027437D" w:rsidP="0027437D">
      <w:pPr>
        <w:pStyle w:val="ac"/>
        <w:ind w:left="0"/>
        <w:jc w:val="left"/>
        <w:rPr>
          <w:rFonts w:ascii="Arial" w:hAnsi="Arial" w:cs="Arial"/>
          <w:i/>
          <w:sz w:val="20"/>
        </w:rPr>
      </w:pPr>
    </w:p>
    <w:p w:rsidR="006B6159" w:rsidRDefault="00001C47" w:rsidP="0027437D">
      <w:pPr>
        <w:pStyle w:val="ac"/>
        <w:ind w:left="0"/>
        <w:jc w:val="left"/>
        <w:rPr>
          <w:rFonts w:ascii="Arial" w:hAnsi="Arial" w:cs="Arial"/>
          <w:i/>
          <w:sz w:val="20"/>
        </w:rPr>
      </w:pPr>
      <w:r w:rsidRPr="007A7EA5">
        <w:rPr>
          <w:rFonts w:ascii="Arial" w:hAnsi="Arial" w:cs="Arial"/>
          <w:i/>
          <w:sz w:val="20"/>
          <w:u w:val="single"/>
        </w:rPr>
        <w:t>Стоимость участия в семинаре</w:t>
      </w:r>
      <w:r w:rsidRPr="007A7EA5">
        <w:rPr>
          <w:rFonts w:ascii="Arial" w:hAnsi="Arial" w:cs="Arial"/>
          <w:b w:val="0"/>
          <w:i/>
          <w:sz w:val="20"/>
          <w:u w:val="single"/>
        </w:rPr>
        <w:t xml:space="preserve"> - </w:t>
      </w:r>
      <w:r w:rsidR="006B6159" w:rsidRPr="007A7EA5">
        <w:rPr>
          <w:rFonts w:ascii="Arial" w:hAnsi="Arial" w:cs="Arial"/>
          <w:i/>
          <w:sz w:val="20"/>
          <w:u w:val="single"/>
        </w:rPr>
        <w:t>3900</w:t>
      </w:r>
      <w:r w:rsidRPr="007A7EA5">
        <w:rPr>
          <w:rFonts w:ascii="Arial" w:hAnsi="Arial" w:cs="Arial"/>
          <w:i/>
          <w:sz w:val="20"/>
          <w:u w:val="single"/>
        </w:rPr>
        <w:t xml:space="preserve"> рублей</w:t>
      </w:r>
      <w:r w:rsidRPr="00596DCD">
        <w:rPr>
          <w:rFonts w:ascii="Arial" w:hAnsi="Arial" w:cs="Arial"/>
          <w:i/>
          <w:sz w:val="20"/>
        </w:rPr>
        <w:t xml:space="preserve">, </w:t>
      </w:r>
      <w:r w:rsidR="006B6159" w:rsidRPr="00596DCD">
        <w:rPr>
          <w:rFonts w:ascii="Arial" w:hAnsi="Arial" w:cs="Arial"/>
          <w:i/>
          <w:sz w:val="20"/>
        </w:rPr>
        <w:t>НДС  не предусмотрен</w:t>
      </w:r>
      <w:r w:rsidR="007A7EA5">
        <w:rPr>
          <w:rFonts w:ascii="Arial" w:hAnsi="Arial" w:cs="Arial"/>
          <w:i/>
          <w:sz w:val="20"/>
        </w:rPr>
        <w:t>,</w:t>
      </w:r>
      <w:r w:rsidR="006B6159" w:rsidRPr="006B6159">
        <w:rPr>
          <w:rFonts w:ascii="Arial" w:hAnsi="Arial" w:cs="Arial"/>
          <w:i/>
          <w:sz w:val="20"/>
        </w:rPr>
        <w:t xml:space="preserve"> </w:t>
      </w:r>
    </w:p>
    <w:p w:rsidR="007A7EA5" w:rsidRDefault="007A7EA5" w:rsidP="0027437D">
      <w:pPr>
        <w:pStyle w:val="ac"/>
        <w:ind w:left="0"/>
        <w:jc w:val="left"/>
        <w:rPr>
          <w:rFonts w:ascii="Arial" w:hAnsi="Arial" w:cs="Arial"/>
          <w:i/>
          <w:sz w:val="20"/>
          <w:u w:val="single"/>
        </w:rPr>
      </w:pPr>
      <w:r w:rsidRPr="00C73717">
        <w:rPr>
          <w:rFonts w:ascii="Arial" w:hAnsi="Arial" w:cs="Arial"/>
          <w:sz w:val="20"/>
        </w:rPr>
        <w:t>д</w:t>
      </w:r>
      <w:r w:rsidRPr="00C73717">
        <w:rPr>
          <w:rFonts w:ascii="Arial" w:hAnsi="Arial" w:cs="Arial"/>
          <w:color w:val="000000"/>
          <w:sz w:val="20"/>
        </w:rPr>
        <w:t>ля 2-го и по</w:t>
      </w:r>
      <w:r>
        <w:rPr>
          <w:rFonts w:ascii="Arial" w:hAnsi="Arial" w:cs="Arial"/>
          <w:color w:val="000000"/>
          <w:sz w:val="20"/>
        </w:rPr>
        <w:t>следующего участников - скидка 10% (от 3900р) - 3500</w:t>
      </w:r>
      <w:r w:rsidRPr="00C73717">
        <w:rPr>
          <w:rFonts w:ascii="Arial" w:hAnsi="Arial" w:cs="Arial"/>
          <w:color w:val="000000"/>
          <w:sz w:val="20"/>
        </w:rPr>
        <w:t xml:space="preserve"> руб.</w:t>
      </w:r>
      <w:r>
        <w:rPr>
          <w:rFonts w:ascii="Arial" w:hAnsi="Arial" w:cs="Arial"/>
          <w:color w:val="000000"/>
          <w:sz w:val="20"/>
        </w:rPr>
        <w:t>,</w:t>
      </w:r>
    </w:p>
    <w:p w:rsidR="007A7EA5" w:rsidRDefault="007A7EA5" w:rsidP="0027437D">
      <w:pPr>
        <w:pStyle w:val="ac"/>
        <w:ind w:left="0"/>
        <w:jc w:val="left"/>
        <w:rPr>
          <w:rFonts w:ascii="Arial" w:hAnsi="Arial" w:cs="Arial"/>
          <w:i/>
          <w:sz w:val="20"/>
          <w:u w:val="single"/>
        </w:rPr>
      </w:pPr>
    </w:p>
    <w:p w:rsidR="00001C47" w:rsidRPr="00B24510" w:rsidRDefault="00001C47" w:rsidP="0027437D">
      <w:pPr>
        <w:pStyle w:val="ac"/>
        <w:ind w:left="0"/>
        <w:jc w:val="left"/>
        <w:rPr>
          <w:rFonts w:ascii="Arial" w:hAnsi="Arial" w:cs="Arial"/>
          <w:i/>
          <w:sz w:val="20"/>
        </w:rPr>
      </w:pPr>
      <w:r w:rsidRPr="00B24510">
        <w:rPr>
          <w:rFonts w:ascii="Arial" w:hAnsi="Arial" w:cs="Arial"/>
          <w:i/>
          <w:sz w:val="20"/>
          <w:u w:val="single"/>
        </w:rPr>
        <w:t>для членов У</w:t>
      </w:r>
      <w:r w:rsidR="006B6159" w:rsidRPr="00B24510">
        <w:rPr>
          <w:rFonts w:ascii="Arial" w:hAnsi="Arial" w:cs="Arial"/>
          <w:i/>
          <w:sz w:val="20"/>
          <w:u w:val="single"/>
        </w:rPr>
        <w:t xml:space="preserve">ральской </w:t>
      </w:r>
      <w:r w:rsidRPr="00B24510">
        <w:rPr>
          <w:rFonts w:ascii="Arial" w:hAnsi="Arial" w:cs="Arial"/>
          <w:i/>
          <w:sz w:val="20"/>
          <w:u w:val="single"/>
        </w:rPr>
        <w:t>ТПП</w:t>
      </w:r>
      <w:r w:rsidR="00B24510">
        <w:rPr>
          <w:rFonts w:ascii="Arial" w:hAnsi="Arial" w:cs="Arial"/>
          <w:i/>
          <w:sz w:val="20"/>
        </w:rPr>
        <w:t>:</w:t>
      </w:r>
      <w:r w:rsidR="006B6159" w:rsidRPr="00B24510">
        <w:rPr>
          <w:rFonts w:ascii="Arial" w:hAnsi="Arial" w:cs="Arial"/>
          <w:i/>
          <w:sz w:val="20"/>
        </w:rPr>
        <w:t xml:space="preserve"> </w:t>
      </w:r>
      <w:r w:rsidR="00B24510">
        <w:rPr>
          <w:rFonts w:ascii="Arial" w:hAnsi="Arial" w:cs="Arial"/>
          <w:i/>
          <w:sz w:val="20"/>
        </w:rPr>
        <w:t xml:space="preserve">- </w:t>
      </w:r>
      <w:r w:rsidR="006B6159" w:rsidRPr="00B24510">
        <w:rPr>
          <w:rFonts w:ascii="Arial" w:hAnsi="Arial" w:cs="Arial"/>
          <w:i/>
          <w:sz w:val="20"/>
        </w:rPr>
        <w:t>35</w:t>
      </w:r>
      <w:r w:rsidR="007A7EA5">
        <w:rPr>
          <w:rFonts w:ascii="Arial" w:hAnsi="Arial" w:cs="Arial"/>
          <w:i/>
          <w:sz w:val="20"/>
        </w:rPr>
        <w:t>0</w:t>
      </w:r>
      <w:r w:rsidR="006B6159" w:rsidRPr="00B24510">
        <w:rPr>
          <w:rFonts w:ascii="Arial" w:hAnsi="Arial" w:cs="Arial"/>
          <w:i/>
          <w:sz w:val="20"/>
        </w:rPr>
        <w:t>0 руб.,</w:t>
      </w:r>
      <w:r w:rsidRPr="00B24510">
        <w:rPr>
          <w:rFonts w:ascii="Arial" w:hAnsi="Arial" w:cs="Arial"/>
          <w:i/>
          <w:sz w:val="20"/>
        </w:rPr>
        <w:t xml:space="preserve"> </w:t>
      </w:r>
      <w:r w:rsidR="006B6159" w:rsidRPr="00B24510">
        <w:rPr>
          <w:rFonts w:ascii="Arial" w:hAnsi="Arial" w:cs="Arial"/>
          <w:i/>
          <w:sz w:val="20"/>
        </w:rPr>
        <w:t>НДС  не предусмотрен</w:t>
      </w:r>
      <w:r w:rsidR="00596DCD">
        <w:rPr>
          <w:rFonts w:ascii="Arial" w:hAnsi="Arial" w:cs="Arial"/>
          <w:i/>
          <w:sz w:val="20"/>
        </w:rPr>
        <w:t>,</w:t>
      </w:r>
    </w:p>
    <w:p w:rsidR="00B24510" w:rsidRDefault="00B24510" w:rsidP="0027437D">
      <w:pPr>
        <w:pStyle w:val="ac"/>
        <w:ind w:left="0"/>
        <w:jc w:val="left"/>
        <w:rPr>
          <w:rFonts w:ascii="Arial" w:hAnsi="Arial" w:cs="Arial"/>
          <w:i/>
          <w:sz w:val="20"/>
          <w:u w:val="single"/>
        </w:rPr>
      </w:pPr>
    </w:p>
    <w:p w:rsidR="00001C47" w:rsidRPr="00B24510" w:rsidRDefault="00001C47" w:rsidP="0027437D">
      <w:pPr>
        <w:pStyle w:val="ac"/>
        <w:ind w:left="0"/>
        <w:jc w:val="left"/>
        <w:rPr>
          <w:rFonts w:ascii="Arial" w:hAnsi="Arial" w:cs="Arial"/>
          <w:i/>
          <w:sz w:val="20"/>
        </w:rPr>
      </w:pPr>
      <w:r w:rsidRPr="00B24510">
        <w:rPr>
          <w:rFonts w:ascii="Arial" w:hAnsi="Arial" w:cs="Arial"/>
          <w:i/>
          <w:sz w:val="20"/>
          <w:u w:val="single"/>
        </w:rPr>
        <w:t>для бюджетных и муниципальных учреждений</w:t>
      </w:r>
      <w:r w:rsidRPr="00B24510">
        <w:rPr>
          <w:rFonts w:ascii="Arial" w:hAnsi="Arial" w:cs="Arial"/>
          <w:i/>
          <w:sz w:val="20"/>
        </w:rPr>
        <w:t xml:space="preserve">: </w:t>
      </w:r>
      <w:r w:rsidR="006B6159" w:rsidRPr="00B24510">
        <w:rPr>
          <w:rFonts w:ascii="Arial" w:hAnsi="Arial" w:cs="Arial"/>
          <w:i/>
          <w:sz w:val="20"/>
        </w:rPr>
        <w:t>35</w:t>
      </w:r>
      <w:r w:rsidR="007A7EA5">
        <w:rPr>
          <w:rFonts w:ascii="Arial" w:hAnsi="Arial" w:cs="Arial"/>
          <w:i/>
          <w:sz w:val="20"/>
        </w:rPr>
        <w:t>0</w:t>
      </w:r>
      <w:r w:rsidR="006B6159" w:rsidRPr="00B24510">
        <w:rPr>
          <w:rFonts w:ascii="Arial" w:hAnsi="Arial" w:cs="Arial"/>
          <w:i/>
          <w:sz w:val="20"/>
        </w:rPr>
        <w:t>0</w:t>
      </w:r>
      <w:r w:rsidRPr="00B24510">
        <w:rPr>
          <w:rFonts w:ascii="Arial" w:hAnsi="Arial" w:cs="Arial"/>
          <w:i/>
          <w:sz w:val="20"/>
        </w:rPr>
        <w:t xml:space="preserve"> рублей, НДС  не предусмотрен</w:t>
      </w:r>
      <w:r w:rsidR="00596DCD">
        <w:rPr>
          <w:rFonts w:ascii="Arial" w:hAnsi="Arial" w:cs="Arial"/>
          <w:i/>
          <w:sz w:val="20"/>
        </w:rPr>
        <w:t>,</w:t>
      </w:r>
    </w:p>
    <w:p w:rsidR="006B6159" w:rsidRDefault="006B6159" w:rsidP="0027437D">
      <w:pPr>
        <w:tabs>
          <w:tab w:val="left" w:pos="8222"/>
        </w:tabs>
        <w:spacing w:after="0" w:line="240" w:lineRule="auto"/>
        <w:ind w:left="0" w:firstLine="0"/>
        <w:rPr>
          <w:rFonts w:ascii="Arial" w:hAnsi="Arial" w:cs="Arial"/>
          <w:b/>
          <w:color w:val="000000"/>
          <w:sz w:val="20"/>
          <w:szCs w:val="20"/>
        </w:rPr>
      </w:pPr>
    </w:p>
    <w:p w:rsidR="00001C47" w:rsidRPr="007A7EA5" w:rsidRDefault="00001C47" w:rsidP="0027437D">
      <w:pPr>
        <w:tabs>
          <w:tab w:val="left" w:pos="8222"/>
        </w:tabs>
        <w:spacing w:after="0" w:line="240" w:lineRule="auto"/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7A7EA5">
        <w:rPr>
          <w:rFonts w:ascii="Arial" w:hAnsi="Arial" w:cs="Arial"/>
          <w:color w:val="000000"/>
          <w:sz w:val="20"/>
          <w:szCs w:val="20"/>
        </w:rPr>
        <w:t>В стоимость входит: участие, раздаточны</w:t>
      </w:r>
      <w:r w:rsidR="00596DCD" w:rsidRPr="007A7EA5">
        <w:rPr>
          <w:rFonts w:ascii="Arial" w:hAnsi="Arial" w:cs="Arial"/>
          <w:color w:val="000000"/>
          <w:sz w:val="20"/>
          <w:szCs w:val="20"/>
        </w:rPr>
        <w:t>е</w:t>
      </w:r>
      <w:r w:rsidRPr="007A7EA5">
        <w:rPr>
          <w:rFonts w:ascii="Arial" w:hAnsi="Arial" w:cs="Arial"/>
          <w:color w:val="000000"/>
          <w:sz w:val="20"/>
          <w:szCs w:val="20"/>
        </w:rPr>
        <w:t xml:space="preserve">  материал</w:t>
      </w:r>
      <w:r w:rsidR="00596DCD" w:rsidRPr="007A7EA5">
        <w:rPr>
          <w:rFonts w:ascii="Arial" w:hAnsi="Arial" w:cs="Arial"/>
          <w:color w:val="000000"/>
          <w:sz w:val="20"/>
          <w:szCs w:val="20"/>
        </w:rPr>
        <w:t>ы</w:t>
      </w:r>
      <w:r w:rsidRPr="007A7EA5">
        <w:rPr>
          <w:rFonts w:ascii="Arial" w:hAnsi="Arial" w:cs="Arial"/>
          <w:color w:val="000000"/>
          <w:sz w:val="20"/>
          <w:szCs w:val="20"/>
        </w:rPr>
        <w:t xml:space="preserve">,  кофе-брейки.  </w:t>
      </w:r>
    </w:p>
    <w:p w:rsidR="007A7EA5" w:rsidRDefault="007A7EA5" w:rsidP="007A7EA5">
      <w:pPr>
        <w:widowControl w:val="0"/>
        <w:tabs>
          <w:tab w:val="left" w:pos="344"/>
          <w:tab w:val="left" w:pos="567"/>
          <w:tab w:val="right" w:pos="10348"/>
        </w:tabs>
        <w:spacing w:after="0" w:line="240" w:lineRule="auto"/>
        <w:ind w:right="57"/>
        <w:jc w:val="both"/>
        <w:rPr>
          <w:rFonts w:ascii="Arial" w:hAnsi="Arial" w:cs="Arial"/>
          <w:sz w:val="20"/>
        </w:rPr>
      </w:pPr>
    </w:p>
    <w:p w:rsidR="007A7EA5" w:rsidRPr="009845AD" w:rsidRDefault="007A7EA5" w:rsidP="007A7EA5">
      <w:pPr>
        <w:widowControl w:val="0"/>
        <w:tabs>
          <w:tab w:val="right" w:pos="10348"/>
        </w:tabs>
        <w:spacing w:after="0" w:line="240" w:lineRule="auto"/>
        <w:ind w:right="57" w:hanging="714"/>
        <w:rPr>
          <w:rFonts w:ascii="Arial" w:hAnsi="Arial" w:cs="Arial"/>
          <w:color w:val="000000"/>
          <w:sz w:val="20"/>
          <w:szCs w:val="20"/>
        </w:rPr>
      </w:pPr>
      <w:r w:rsidRPr="009845AD">
        <w:rPr>
          <w:rFonts w:ascii="Arial" w:hAnsi="Arial" w:cs="Arial"/>
          <w:sz w:val="20"/>
        </w:rPr>
        <w:t>По окончании проведения всем участникам семинара выдается сертификат</w:t>
      </w:r>
      <w:r>
        <w:rPr>
          <w:rFonts w:ascii="Arial" w:hAnsi="Arial" w:cs="Arial"/>
          <w:sz w:val="20"/>
          <w:lang w:eastAsia="ru-RU"/>
        </w:rPr>
        <w:t xml:space="preserve"> об участии.</w:t>
      </w:r>
      <w:r w:rsidRPr="009845AD">
        <w:rPr>
          <w:rFonts w:ascii="Arial" w:hAnsi="Arial" w:cs="Arial"/>
          <w:sz w:val="20"/>
          <w:lang w:eastAsia="ru-RU"/>
        </w:rPr>
        <w:t> </w:t>
      </w:r>
    </w:p>
    <w:p w:rsidR="00555475" w:rsidRPr="0027437D" w:rsidRDefault="00555475" w:rsidP="0027437D">
      <w:pPr>
        <w:spacing w:after="0" w:line="240" w:lineRule="auto"/>
        <w:ind w:left="0" w:firstLine="0"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555475" w:rsidRPr="0027437D" w:rsidRDefault="00555475" w:rsidP="0027437D">
      <w:pPr>
        <w:spacing w:after="0" w:line="240" w:lineRule="auto"/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  <w:r w:rsidRPr="0027437D">
        <w:rPr>
          <w:rFonts w:ascii="Arial" w:hAnsi="Arial" w:cs="Arial"/>
          <w:b/>
          <w:i/>
          <w:sz w:val="20"/>
          <w:szCs w:val="20"/>
          <w:u w:val="single"/>
        </w:rPr>
        <w:t>Для участия в семинаре просим заранее подать заявку</w:t>
      </w:r>
    </w:p>
    <w:p w:rsidR="00555475" w:rsidRPr="0027437D" w:rsidRDefault="00555475" w:rsidP="0027437D">
      <w:pPr>
        <w:spacing w:after="0" w:line="240" w:lineRule="auto"/>
        <w:ind w:left="0" w:firstLine="0"/>
        <w:rPr>
          <w:rFonts w:ascii="Arial" w:hAnsi="Arial" w:cs="Arial"/>
          <w:i/>
          <w:sz w:val="20"/>
          <w:szCs w:val="20"/>
        </w:rPr>
      </w:pPr>
      <w:proofErr w:type="gramStart"/>
      <w:r w:rsidRPr="0027437D">
        <w:rPr>
          <w:rFonts w:ascii="Arial" w:hAnsi="Arial" w:cs="Arial"/>
          <w:i/>
          <w:sz w:val="20"/>
          <w:szCs w:val="20"/>
        </w:rPr>
        <w:t>Подробная</w:t>
      </w:r>
      <w:proofErr w:type="gramEnd"/>
      <w:r w:rsidRPr="0027437D">
        <w:rPr>
          <w:rFonts w:ascii="Arial" w:hAnsi="Arial" w:cs="Arial"/>
          <w:i/>
          <w:sz w:val="20"/>
          <w:szCs w:val="20"/>
        </w:rPr>
        <w:t xml:space="preserve"> информация по телефону: (343)214-87-48, Воробьева Елена Владимировна,</w:t>
      </w:r>
    </w:p>
    <w:p w:rsidR="00555475" w:rsidRDefault="00555475" w:rsidP="0027437D">
      <w:pPr>
        <w:spacing w:after="0" w:line="240" w:lineRule="auto"/>
        <w:ind w:left="0" w:firstLine="0"/>
        <w:rPr>
          <w:rFonts w:ascii="Arial" w:hAnsi="Arial" w:cs="Arial"/>
          <w:i/>
          <w:sz w:val="20"/>
          <w:szCs w:val="20"/>
          <w:lang w:val="en-US"/>
        </w:rPr>
      </w:pPr>
      <w:r w:rsidRPr="0027437D">
        <w:rPr>
          <w:rFonts w:ascii="Arial" w:hAnsi="Arial" w:cs="Arial"/>
          <w:i/>
          <w:sz w:val="20"/>
          <w:szCs w:val="20"/>
          <w:lang w:val="de-DE"/>
        </w:rPr>
        <w:t>e</w:t>
      </w:r>
      <w:r w:rsidRPr="0027437D">
        <w:rPr>
          <w:rFonts w:ascii="Arial" w:hAnsi="Arial" w:cs="Arial"/>
          <w:i/>
          <w:sz w:val="20"/>
          <w:szCs w:val="20"/>
          <w:lang w:val="en-US"/>
        </w:rPr>
        <w:t>-</w:t>
      </w:r>
      <w:proofErr w:type="spellStart"/>
      <w:r w:rsidRPr="0027437D">
        <w:rPr>
          <w:rFonts w:ascii="Arial" w:hAnsi="Arial" w:cs="Arial"/>
          <w:i/>
          <w:sz w:val="20"/>
          <w:szCs w:val="20"/>
          <w:lang w:val="de-DE"/>
        </w:rPr>
        <w:t>mail</w:t>
      </w:r>
      <w:proofErr w:type="spellEnd"/>
      <w:r w:rsidRPr="0027437D">
        <w:rPr>
          <w:rFonts w:ascii="Arial" w:hAnsi="Arial" w:cs="Arial"/>
          <w:i/>
          <w:sz w:val="20"/>
          <w:szCs w:val="20"/>
          <w:lang w:val="en-US"/>
        </w:rPr>
        <w:t xml:space="preserve">: vorobjeva@uralcci.com; </w:t>
      </w:r>
      <w:hyperlink r:id="rId6" w:history="1">
        <w:r w:rsidR="003D3AB4" w:rsidRPr="00C95944">
          <w:rPr>
            <w:rStyle w:val="ae"/>
            <w:rFonts w:ascii="Arial" w:hAnsi="Arial" w:cs="Arial"/>
            <w:i/>
            <w:sz w:val="20"/>
            <w:szCs w:val="20"/>
            <w:lang w:val="en-US"/>
          </w:rPr>
          <w:t>kokorina@uralcci.com</w:t>
        </w:r>
      </w:hyperlink>
    </w:p>
    <w:p w:rsidR="001853FE" w:rsidRDefault="001853FE" w:rsidP="0027437D">
      <w:pPr>
        <w:spacing w:after="0" w:line="240" w:lineRule="auto"/>
        <w:ind w:left="0" w:firstLine="0"/>
        <w:rPr>
          <w:rFonts w:ascii="Arial" w:hAnsi="Arial" w:cs="Arial"/>
          <w:i/>
          <w:sz w:val="20"/>
          <w:szCs w:val="20"/>
          <w:lang w:val="en-US"/>
        </w:rPr>
      </w:pPr>
    </w:p>
    <w:p w:rsidR="001853FE" w:rsidRDefault="001853FE" w:rsidP="0027437D">
      <w:pPr>
        <w:spacing w:after="0" w:line="240" w:lineRule="auto"/>
        <w:ind w:left="0" w:firstLine="0"/>
        <w:rPr>
          <w:rFonts w:ascii="Arial" w:hAnsi="Arial" w:cs="Arial"/>
          <w:i/>
          <w:sz w:val="20"/>
          <w:szCs w:val="20"/>
          <w:lang w:val="en-US"/>
        </w:rPr>
      </w:pPr>
    </w:p>
    <w:p w:rsidR="000762A2" w:rsidRDefault="000762A2" w:rsidP="0027437D">
      <w:pPr>
        <w:spacing w:after="0" w:line="240" w:lineRule="auto"/>
        <w:ind w:left="0" w:firstLine="0"/>
        <w:rPr>
          <w:rFonts w:ascii="Arial" w:hAnsi="Arial" w:cs="Arial"/>
          <w:i/>
          <w:sz w:val="20"/>
          <w:szCs w:val="20"/>
          <w:lang w:val="en-US"/>
        </w:rPr>
      </w:pPr>
    </w:p>
    <w:p w:rsidR="000762A2" w:rsidRDefault="000762A2" w:rsidP="0027437D">
      <w:pPr>
        <w:spacing w:after="0" w:line="240" w:lineRule="auto"/>
        <w:ind w:left="0" w:firstLine="0"/>
        <w:rPr>
          <w:rFonts w:ascii="Arial" w:hAnsi="Arial" w:cs="Arial"/>
          <w:i/>
          <w:sz w:val="20"/>
          <w:szCs w:val="20"/>
          <w:lang w:val="en-US"/>
        </w:rPr>
      </w:pPr>
    </w:p>
    <w:p w:rsidR="000762A2" w:rsidRPr="003D3AB4" w:rsidRDefault="000762A2" w:rsidP="0027437D">
      <w:pPr>
        <w:spacing w:after="0" w:line="240" w:lineRule="auto"/>
        <w:ind w:left="0" w:firstLine="0"/>
        <w:rPr>
          <w:rFonts w:ascii="Arial" w:hAnsi="Arial" w:cs="Arial"/>
          <w:i/>
          <w:sz w:val="20"/>
          <w:szCs w:val="20"/>
          <w:lang w:val="en-US"/>
        </w:rPr>
      </w:pPr>
    </w:p>
    <w:p w:rsidR="001853FE" w:rsidRDefault="001853FE" w:rsidP="0027437D">
      <w:pPr>
        <w:spacing w:after="0" w:line="240" w:lineRule="auto"/>
        <w:ind w:left="0" w:firstLine="0"/>
        <w:rPr>
          <w:rFonts w:ascii="Arial" w:hAnsi="Arial" w:cs="Arial"/>
          <w:i/>
          <w:sz w:val="20"/>
          <w:szCs w:val="20"/>
          <w:lang w:val="en-US"/>
        </w:rPr>
      </w:pPr>
    </w:p>
    <w:sectPr w:rsidR="001853FE" w:rsidSect="009A19B6">
      <w:pgSz w:w="11906" w:h="16838"/>
      <w:pgMar w:top="568" w:right="707" w:bottom="567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color w:val="000000"/>
        <w:sz w:val="46"/>
        <w:szCs w:val="4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387035"/>
    <w:multiLevelType w:val="multilevel"/>
    <w:tmpl w:val="5C34BA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F80A0A"/>
    <w:multiLevelType w:val="hybridMultilevel"/>
    <w:tmpl w:val="B16CF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131E9"/>
    <w:multiLevelType w:val="hybridMultilevel"/>
    <w:tmpl w:val="C16E4F70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>
    <w:nsid w:val="0722544E"/>
    <w:multiLevelType w:val="hybridMultilevel"/>
    <w:tmpl w:val="D8220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7E3760"/>
    <w:multiLevelType w:val="multilevel"/>
    <w:tmpl w:val="4A9C9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616A90"/>
    <w:multiLevelType w:val="hybridMultilevel"/>
    <w:tmpl w:val="C51E99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CF7138"/>
    <w:multiLevelType w:val="hybridMultilevel"/>
    <w:tmpl w:val="6396DF0C"/>
    <w:lvl w:ilvl="0" w:tplc="0419000D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>
    <w:nsid w:val="144310CF"/>
    <w:multiLevelType w:val="hybridMultilevel"/>
    <w:tmpl w:val="48BCAD00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>
    <w:nsid w:val="1BEB3720"/>
    <w:multiLevelType w:val="hybridMultilevel"/>
    <w:tmpl w:val="50FA0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444918"/>
    <w:multiLevelType w:val="hybridMultilevel"/>
    <w:tmpl w:val="B33CAA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3435DC"/>
    <w:multiLevelType w:val="hybridMultilevel"/>
    <w:tmpl w:val="FCEC97A6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8304F9"/>
    <w:multiLevelType w:val="hybridMultilevel"/>
    <w:tmpl w:val="F9166E00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>
    <w:nsid w:val="30B5540F"/>
    <w:multiLevelType w:val="hybridMultilevel"/>
    <w:tmpl w:val="E272D3BC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4">
    <w:nsid w:val="3DE1180E"/>
    <w:multiLevelType w:val="multilevel"/>
    <w:tmpl w:val="199CCF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CA29D1"/>
    <w:multiLevelType w:val="hybridMultilevel"/>
    <w:tmpl w:val="C352C194"/>
    <w:lvl w:ilvl="0" w:tplc="0419000B">
      <w:start w:val="1"/>
      <w:numFmt w:val="bullet"/>
      <w:lvlText w:val=""/>
      <w:lvlJc w:val="left"/>
      <w:pPr>
        <w:ind w:left="10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6">
    <w:nsid w:val="484A76DD"/>
    <w:multiLevelType w:val="hybridMultilevel"/>
    <w:tmpl w:val="F57AF2D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48A64F3D"/>
    <w:multiLevelType w:val="multilevel"/>
    <w:tmpl w:val="3EC4718A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  <w:b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8">
    <w:nsid w:val="4DF274FB"/>
    <w:multiLevelType w:val="hybridMultilevel"/>
    <w:tmpl w:val="115653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D677B8"/>
    <w:multiLevelType w:val="hybridMultilevel"/>
    <w:tmpl w:val="224E5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67365F"/>
    <w:multiLevelType w:val="hybridMultilevel"/>
    <w:tmpl w:val="145A3B52"/>
    <w:lvl w:ilvl="0" w:tplc="0419000F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9B322D"/>
    <w:multiLevelType w:val="hybridMultilevel"/>
    <w:tmpl w:val="1AF4796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7161D45"/>
    <w:multiLevelType w:val="hybridMultilevel"/>
    <w:tmpl w:val="84F07ED0"/>
    <w:lvl w:ilvl="0" w:tplc="693A6B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340B97"/>
    <w:multiLevelType w:val="hybridMultilevel"/>
    <w:tmpl w:val="83DC338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5938711B"/>
    <w:multiLevelType w:val="hybridMultilevel"/>
    <w:tmpl w:val="BC32584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>
    <w:nsid w:val="59655271"/>
    <w:multiLevelType w:val="hybridMultilevel"/>
    <w:tmpl w:val="904C5BE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C97535A"/>
    <w:multiLevelType w:val="multilevel"/>
    <w:tmpl w:val="C916E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BB1C44"/>
    <w:multiLevelType w:val="hybridMultilevel"/>
    <w:tmpl w:val="46CEA26C"/>
    <w:lvl w:ilvl="0" w:tplc="04190011">
      <w:start w:val="1"/>
      <w:numFmt w:val="decimal"/>
      <w:lvlText w:val="%1)"/>
      <w:lvlJc w:val="left"/>
      <w:pPr>
        <w:ind w:left="78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63933D71"/>
    <w:multiLevelType w:val="hybridMultilevel"/>
    <w:tmpl w:val="855A3F3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>
    <w:nsid w:val="6FEF74DA"/>
    <w:multiLevelType w:val="hybridMultilevel"/>
    <w:tmpl w:val="46CEA26C"/>
    <w:lvl w:ilvl="0" w:tplc="04190011">
      <w:start w:val="1"/>
      <w:numFmt w:val="decimal"/>
      <w:lvlText w:val="%1)"/>
      <w:lvlJc w:val="left"/>
      <w:pPr>
        <w:ind w:left="78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>
    <w:nsid w:val="70D27F1A"/>
    <w:multiLevelType w:val="hybridMultilevel"/>
    <w:tmpl w:val="F5D8E9E6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>
    <w:nsid w:val="72EA4039"/>
    <w:multiLevelType w:val="multilevel"/>
    <w:tmpl w:val="AAD0A3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2">
    <w:nsid w:val="76807092"/>
    <w:multiLevelType w:val="hybridMultilevel"/>
    <w:tmpl w:val="7BBEC5AA"/>
    <w:lvl w:ilvl="0" w:tplc="9A3ED21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AD51AC"/>
    <w:multiLevelType w:val="multilevel"/>
    <w:tmpl w:val="E9DC6324"/>
    <w:lvl w:ilvl="0">
      <w:start w:val="1"/>
      <w:numFmt w:val="bullet"/>
      <w:lvlText w:val=""/>
      <w:lvlJc w:val="left"/>
      <w:pPr>
        <w:ind w:left="682" w:hanging="540"/>
      </w:pPr>
      <w:rPr>
        <w:rFonts w:ascii="Symbol" w:hAnsi="Symbol" w:hint="default"/>
        <w:b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4">
    <w:nsid w:val="7C8A7C32"/>
    <w:multiLevelType w:val="multilevel"/>
    <w:tmpl w:val="B7129F6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CFF0811"/>
    <w:multiLevelType w:val="hybridMultilevel"/>
    <w:tmpl w:val="3CC247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EE91229"/>
    <w:multiLevelType w:val="multilevel"/>
    <w:tmpl w:val="A14A1D0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7"/>
  </w:num>
  <w:num w:numId="5">
    <w:abstractNumId w:val="5"/>
  </w:num>
  <w:num w:numId="6">
    <w:abstractNumId w:val="34"/>
  </w:num>
  <w:num w:numId="7">
    <w:abstractNumId w:val="19"/>
  </w:num>
  <w:num w:numId="8">
    <w:abstractNumId w:val="32"/>
  </w:num>
  <w:num w:numId="9">
    <w:abstractNumId w:val="36"/>
  </w:num>
  <w:num w:numId="10">
    <w:abstractNumId w:val="14"/>
  </w:num>
  <w:num w:numId="11">
    <w:abstractNumId w:val="10"/>
  </w:num>
  <w:num w:numId="12">
    <w:abstractNumId w:val="2"/>
  </w:num>
  <w:num w:numId="13">
    <w:abstractNumId w:val="30"/>
  </w:num>
  <w:num w:numId="14">
    <w:abstractNumId w:val="12"/>
  </w:num>
  <w:num w:numId="15">
    <w:abstractNumId w:val="16"/>
  </w:num>
  <w:num w:numId="16">
    <w:abstractNumId w:val="24"/>
  </w:num>
  <w:num w:numId="17">
    <w:abstractNumId w:val="4"/>
  </w:num>
  <w:num w:numId="18">
    <w:abstractNumId w:val="0"/>
  </w:num>
  <w:num w:numId="19">
    <w:abstractNumId w:val="15"/>
  </w:num>
  <w:num w:numId="20">
    <w:abstractNumId w:val="25"/>
  </w:num>
  <w:num w:numId="21">
    <w:abstractNumId w:val="7"/>
  </w:num>
  <w:num w:numId="2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8"/>
  </w:num>
  <w:num w:numId="29">
    <w:abstractNumId w:val="13"/>
  </w:num>
  <w:num w:numId="30">
    <w:abstractNumId w:val="9"/>
  </w:num>
  <w:num w:numId="31">
    <w:abstractNumId w:val="3"/>
  </w:num>
  <w:num w:numId="32">
    <w:abstractNumId w:val="11"/>
  </w:num>
  <w:num w:numId="33">
    <w:abstractNumId w:val="28"/>
  </w:num>
  <w:num w:numId="34">
    <w:abstractNumId w:val="17"/>
  </w:num>
  <w:num w:numId="35">
    <w:abstractNumId w:val="21"/>
  </w:num>
  <w:num w:numId="36">
    <w:abstractNumId w:val="22"/>
  </w:num>
  <w:num w:numId="37">
    <w:abstractNumId w:val="33"/>
  </w:num>
  <w:num w:numId="3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2AA"/>
    <w:rsid w:val="00001C47"/>
    <w:rsid w:val="00044B83"/>
    <w:rsid w:val="000762A2"/>
    <w:rsid w:val="00097F1E"/>
    <w:rsid w:val="00103BF4"/>
    <w:rsid w:val="00164C96"/>
    <w:rsid w:val="001853FE"/>
    <w:rsid w:val="001B5398"/>
    <w:rsid w:val="001D7A75"/>
    <w:rsid w:val="0027437D"/>
    <w:rsid w:val="002C3185"/>
    <w:rsid w:val="002C51EB"/>
    <w:rsid w:val="00364B2A"/>
    <w:rsid w:val="003753FF"/>
    <w:rsid w:val="003D01D4"/>
    <w:rsid w:val="003D3AB4"/>
    <w:rsid w:val="00477A18"/>
    <w:rsid w:val="004A70D8"/>
    <w:rsid w:val="004F5FCF"/>
    <w:rsid w:val="00530492"/>
    <w:rsid w:val="00555475"/>
    <w:rsid w:val="00575A87"/>
    <w:rsid w:val="00592B9B"/>
    <w:rsid w:val="00596DCD"/>
    <w:rsid w:val="005A1DA5"/>
    <w:rsid w:val="005A44C4"/>
    <w:rsid w:val="005B4464"/>
    <w:rsid w:val="005C0746"/>
    <w:rsid w:val="006364B6"/>
    <w:rsid w:val="006822F7"/>
    <w:rsid w:val="006B2B2B"/>
    <w:rsid w:val="006B6159"/>
    <w:rsid w:val="00725640"/>
    <w:rsid w:val="00730844"/>
    <w:rsid w:val="007700DA"/>
    <w:rsid w:val="00781880"/>
    <w:rsid w:val="007A7EA5"/>
    <w:rsid w:val="007C1D6D"/>
    <w:rsid w:val="00812B5A"/>
    <w:rsid w:val="00841C50"/>
    <w:rsid w:val="008E4BDB"/>
    <w:rsid w:val="008F6092"/>
    <w:rsid w:val="00941476"/>
    <w:rsid w:val="009A19B6"/>
    <w:rsid w:val="009C2CB5"/>
    <w:rsid w:val="009F2D43"/>
    <w:rsid w:val="00A002AA"/>
    <w:rsid w:val="00A00A62"/>
    <w:rsid w:val="00A54162"/>
    <w:rsid w:val="00A72888"/>
    <w:rsid w:val="00A965A2"/>
    <w:rsid w:val="00AC4CC5"/>
    <w:rsid w:val="00AD2D79"/>
    <w:rsid w:val="00AF2AB9"/>
    <w:rsid w:val="00AF570B"/>
    <w:rsid w:val="00B24510"/>
    <w:rsid w:val="00B314B7"/>
    <w:rsid w:val="00BE0E49"/>
    <w:rsid w:val="00C16088"/>
    <w:rsid w:val="00C16718"/>
    <w:rsid w:val="00C85E9E"/>
    <w:rsid w:val="00CF7108"/>
    <w:rsid w:val="00D058FB"/>
    <w:rsid w:val="00D330B5"/>
    <w:rsid w:val="00D40AB1"/>
    <w:rsid w:val="00D45D1F"/>
    <w:rsid w:val="00DF0737"/>
    <w:rsid w:val="00E13AE5"/>
    <w:rsid w:val="00E44D5C"/>
    <w:rsid w:val="00ED1635"/>
    <w:rsid w:val="00F25838"/>
    <w:rsid w:val="00F500FE"/>
    <w:rsid w:val="00F50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20"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A75"/>
    <w:pPr>
      <w:spacing w:after="200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D7A7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D7A7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1D7A7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D7A7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D7A7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A7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A7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1D7A7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D7A7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1D7A7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1D7A7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a3">
    <w:name w:val="Title"/>
    <w:basedOn w:val="a"/>
    <w:link w:val="a4"/>
    <w:qFormat/>
    <w:rsid w:val="001D7A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1D7A75"/>
    <w:rPr>
      <w:rFonts w:ascii="Times New Roman" w:eastAsia="Times New Roman" w:hAnsi="Times New Roman"/>
      <w:sz w:val="28"/>
    </w:rPr>
  </w:style>
  <w:style w:type="character" w:styleId="a5">
    <w:name w:val="Strong"/>
    <w:basedOn w:val="a0"/>
    <w:uiPriority w:val="22"/>
    <w:qFormat/>
    <w:rsid w:val="001D7A75"/>
    <w:rPr>
      <w:b/>
      <w:bCs/>
    </w:rPr>
  </w:style>
  <w:style w:type="paragraph" w:styleId="a6">
    <w:name w:val="List Paragraph"/>
    <w:basedOn w:val="a"/>
    <w:uiPriority w:val="34"/>
    <w:qFormat/>
    <w:rsid w:val="001D7A75"/>
    <w:pPr>
      <w:ind w:left="720"/>
      <w:contextualSpacing/>
    </w:pPr>
  </w:style>
  <w:style w:type="paragraph" w:customStyle="1" w:styleId="-1">
    <w:name w:val="ВТБ - 1"/>
    <w:basedOn w:val="a"/>
    <w:link w:val="-10"/>
    <w:qFormat/>
    <w:rsid w:val="001D7A75"/>
    <w:pPr>
      <w:pageBreakBefore/>
      <w:spacing w:before="120" w:after="120" w:line="240" w:lineRule="auto"/>
      <w:ind w:right="360"/>
    </w:pPr>
    <w:rPr>
      <w:rFonts w:ascii="Arial" w:eastAsia="Times New Roman" w:hAnsi="Arial" w:cs="Arial"/>
      <w:b/>
      <w:sz w:val="28"/>
      <w:szCs w:val="24"/>
      <w:lang w:eastAsia="ru-RU"/>
    </w:rPr>
  </w:style>
  <w:style w:type="character" w:customStyle="1" w:styleId="-10">
    <w:name w:val="ВТБ - 1 Знак"/>
    <w:basedOn w:val="a0"/>
    <w:link w:val="-1"/>
    <w:rsid w:val="001D7A75"/>
    <w:rPr>
      <w:rFonts w:ascii="Arial" w:eastAsia="Times New Roman" w:hAnsi="Arial" w:cs="Arial"/>
      <w:b/>
      <w:sz w:val="28"/>
      <w:szCs w:val="24"/>
    </w:rPr>
  </w:style>
  <w:style w:type="paragraph" w:customStyle="1" w:styleId="11">
    <w:name w:val="Стиль1"/>
    <w:basedOn w:val="a7"/>
    <w:link w:val="12"/>
    <w:qFormat/>
    <w:rsid w:val="001D7A75"/>
  </w:style>
  <w:style w:type="paragraph" w:styleId="a7">
    <w:name w:val="header"/>
    <w:basedOn w:val="a"/>
    <w:link w:val="a8"/>
    <w:unhideWhenUsed/>
    <w:rsid w:val="004F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4F5FCF"/>
    <w:rPr>
      <w:sz w:val="22"/>
      <w:szCs w:val="22"/>
      <w:lang w:eastAsia="en-US"/>
    </w:rPr>
  </w:style>
  <w:style w:type="character" w:customStyle="1" w:styleId="12">
    <w:name w:val="Стиль1 Знак"/>
    <w:basedOn w:val="a8"/>
    <w:link w:val="11"/>
    <w:rsid w:val="001D7A75"/>
    <w:rPr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1D7A75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a9">
    <w:name w:val="Emphasis"/>
    <w:basedOn w:val="a0"/>
    <w:uiPriority w:val="20"/>
    <w:qFormat/>
    <w:rsid w:val="001D7A75"/>
    <w:rPr>
      <w:i/>
      <w:iCs/>
    </w:rPr>
  </w:style>
  <w:style w:type="character" w:customStyle="1" w:styleId="apple-converted-space">
    <w:name w:val="apple-converted-space"/>
    <w:basedOn w:val="a0"/>
    <w:rsid w:val="00A002AA"/>
  </w:style>
  <w:style w:type="paragraph" w:styleId="aa">
    <w:name w:val="Balloon Text"/>
    <w:basedOn w:val="a"/>
    <w:link w:val="ab"/>
    <w:uiPriority w:val="99"/>
    <w:semiHidden/>
    <w:unhideWhenUsed/>
    <w:rsid w:val="00941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1476"/>
    <w:rPr>
      <w:rFonts w:ascii="Tahoma" w:hAnsi="Tahoma" w:cs="Tahoma"/>
      <w:sz w:val="16"/>
      <w:szCs w:val="16"/>
      <w:lang w:eastAsia="en-US"/>
    </w:rPr>
  </w:style>
  <w:style w:type="paragraph" w:styleId="ac">
    <w:name w:val="Body Text Indent"/>
    <w:basedOn w:val="a"/>
    <w:link w:val="ad"/>
    <w:rsid w:val="00941476"/>
    <w:pPr>
      <w:spacing w:after="0" w:line="240" w:lineRule="auto"/>
      <w:ind w:left="360" w:firstLine="0"/>
      <w:jc w:val="both"/>
    </w:pPr>
    <w:rPr>
      <w:rFonts w:ascii="Times New Roman" w:eastAsia="Times New Roman" w:hAnsi="Times New Roman"/>
      <w:b/>
      <w:sz w:val="24"/>
      <w:szCs w:val="20"/>
    </w:rPr>
  </w:style>
  <w:style w:type="character" w:customStyle="1" w:styleId="ad">
    <w:name w:val="Основной текст с отступом Знак"/>
    <w:basedOn w:val="a0"/>
    <w:link w:val="ac"/>
    <w:rsid w:val="00941476"/>
    <w:rPr>
      <w:rFonts w:ascii="Times New Roman" w:eastAsia="Times New Roman" w:hAnsi="Times New Roman"/>
      <w:b/>
      <w:sz w:val="24"/>
    </w:rPr>
  </w:style>
  <w:style w:type="paragraph" w:customStyle="1" w:styleId="13">
    <w:name w:val="Знак1"/>
    <w:basedOn w:val="a"/>
    <w:rsid w:val="00941476"/>
    <w:pPr>
      <w:spacing w:after="160" w:line="240" w:lineRule="exact"/>
      <w:ind w:left="0" w:firstLine="0"/>
    </w:pPr>
    <w:rPr>
      <w:rFonts w:ascii="Verdana" w:eastAsia="Times New Roman" w:hAnsi="Verdana"/>
      <w:sz w:val="20"/>
      <w:szCs w:val="20"/>
      <w:lang w:val="en-US"/>
    </w:rPr>
  </w:style>
  <w:style w:type="character" w:styleId="ae">
    <w:name w:val="Hyperlink"/>
    <w:rsid w:val="00941476"/>
    <w:rPr>
      <w:color w:val="0000FF"/>
      <w:u w:val="single"/>
    </w:rPr>
  </w:style>
  <w:style w:type="paragraph" w:customStyle="1" w:styleId="14">
    <w:name w:val="Без интервала1"/>
    <w:rsid w:val="005B4464"/>
    <w:pPr>
      <w:spacing w:after="0" w:line="240" w:lineRule="auto"/>
      <w:ind w:left="0" w:firstLine="0"/>
    </w:pPr>
    <w:rPr>
      <w:rFonts w:eastAsia="Times New Roman"/>
      <w:sz w:val="22"/>
      <w:szCs w:val="22"/>
    </w:rPr>
  </w:style>
  <w:style w:type="paragraph" w:customStyle="1" w:styleId="15">
    <w:name w:val="Знак1"/>
    <w:basedOn w:val="a"/>
    <w:rsid w:val="007C1D6D"/>
    <w:pPr>
      <w:spacing w:after="160" w:line="240" w:lineRule="exact"/>
      <w:ind w:left="0" w:firstLine="0"/>
    </w:pPr>
    <w:rPr>
      <w:rFonts w:ascii="Verdana" w:eastAsia="Times New Roman" w:hAnsi="Verdana"/>
      <w:sz w:val="20"/>
      <w:szCs w:val="20"/>
      <w:lang w:val="en-US"/>
    </w:rPr>
  </w:style>
  <w:style w:type="character" w:customStyle="1" w:styleId="txth">
    <w:name w:val="txt_h"/>
    <w:basedOn w:val="a0"/>
    <w:rsid w:val="001853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20"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A75"/>
    <w:pPr>
      <w:spacing w:after="200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D7A7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D7A7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1D7A7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D7A7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D7A7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A7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A7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1D7A7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D7A7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1D7A7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1D7A7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a3">
    <w:name w:val="Title"/>
    <w:basedOn w:val="a"/>
    <w:link w:val="a4"/>
    <w:qFormat/>
    <w:rsid w:val="001D7A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1D7A75"/>
    <w:rPr>
      <w:rFonts w:ascii="Times New Roman" w:eastAsia="Times New Roman" w:hAnsi="Times New Roman"/>
      <w:sz w:val="28"/>
    </w:rPr>
  </w:style>
  <w:style w:type="character" w:styleId="a5">
    <w:name w:val="Strong"/>
    <w:basedOn w:val="a0"/>
    <w:uiPriority w:val="22"/>
    <w:qFormat/>
    <w:rsid w:val="001D7A75"/>
    <w:rPr>
      <w:b/>
      <w:bCs/>
    </w:rPr>
  </w:style>
  <w:style w:type="paragraph" w:styleId="a6">
    <w:name w:val="List Paragraph"/>
    <w:basedOn w:val="a"/>
    <w:uiPriority w:val="34"/>
    <w:qFormat/>
    <w:rsid w:val="001D7A75"/>
    <w:pPr>
      <w:ind w:left="720"/>
      <w:contextualSpacing/>
    </w:pPr>
  </w:style>
  <w:style w:type="paragraph" w:customStyle="1" w:styleId="-1">
    <w:name w:val="ВТБ - 1"/>
    <w:basedOn w:val="a"/>
    <w:link w:val="-10"/>
    <w:qFormat/>
    <w:rsid w:val="001D7A75"/>
    <w:pPr>
      <w:pageBreakBefore/>
      <w:spacing w:before="120" w:after="120" w:line="240" w:lineRule="auto"/>
      <w:ind w:right="360"/>
    </w:pPr>
    <w:rPr>
      <w:rFonts w:ascii="Arial" w:eastAsia="Times New Roman" w:hAnsi="Arial" w:cs="Arial"/>
      <w:b/>
      <w:sz w:val="28"/>
      <w:szCs w:val="24"/>
      <w:lang w:eastAsia="ru-RU"/>
    </w:rPr>
  </w:style>
  <w:style w:type="character" w:customStyle="1" w:styleId="-10">
    <w:name w:val="ВТБ - 1 Знак"/>
    <w:basedOn w:val="a0"/>
    <w:link w:val="-1"/>
    <w:rsid w:val="001D7A75"/>
    <w:rPr>
      <w:rFonts w:ascii="Arial" w:eastAsia="Times New Roman" w:hAnsi="Arial" w:cs="Arial"/>
      <w:b/>
      <w:sz w:val="28"/>
      <w:szCs w:val="24"/>
    </w:rPr>
  </w:style>
  <w:style w:type="paragraph" w:customStyle="1" w:styleId="11">
    <w:name w:val="Стиль1"/>
    <w:basedOn w:val="a7"/>
    <w:link w:val="12"/>
    <w:qFormat/>
    <w:rsid w:val="001D7A75"/>
  </w:style>
  <w:style w:type="paragraph" w:styleId="a7">
    <w:name w:val="header"/>
    <w:basedOn w:val="a"/>
    <w:link w:val="a8"/>
    <w:unhideWhenUsed/>
    <w:rsid w:val="004F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4F5FCF"/>
    <w:rPr>
      <w:sz w:val="22"/>
      <w:szCs w:val="22"/>
      <w:lang w:eastAsia="en-US"/>
    </w:rPr>
  </w:style>
  <w:style w:type="character" w:customStyle="1" w:styleId="12">
    <w:name w:val="Стиль1 Знак"/>
    <w:basedOn w:val="a8"/>
    <w:link w:val="11"/>
    <w:rsid w:val="001D7A75"/>
    <w:rPr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1D7A75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a9">
    <w:name w:val="Emphasis"/>
    <w:basedOn w:val="a0"/>
    <w:uiPriority w:val="20"/>
    <w:qFormat/>
    <w:rsid w:val="001D7A75"/>
    <w:rPr>
      <w:i/>
      <w:iCs/>
    </w:rPr>
  </w:style>
  <w:style w:type="character" w:customStyle="1" w:styleId="apple-converted-space">
    <w:name w:val="apple-converted-space"/>
    <w:basedOn w:val="a0"/>
    <w:rsid w:val="00A002AA"/>
  </w:style>
  <w:style w:type="paragraph" w:styleId="aa">
    <w:name w:val="Balloon Text"/>
    <w:basedOn w:val="a"/>
    <w:link w:val="ab"/>
    <w:uiPriority w:val="99"/>
    <w:semiHidden/>
    <w:unhideWhenUsed/>
    <w:rsid w:val="00941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1476"/>
    <w:rPr>
      <w:rFonts w:ascii="Tahoma" w:hAnsi="Tahoma" w:cs="Tahoma"/>
      <w:sz w:val="16"/>
      <w:szCs w:val="16"/>
      <w:lang w:eastAsia="en-US"/>
    </w:rPr>
  </w:style>
  <w:style w:type="paragraph" w:styleId="ac">
    <w:name w:val="Body Text Indent"/>
    <w:basedOn w:val="a"/>
    <w:link w:val="ad"/>
    <w:rsid w:val="00941476"/>
    <w:pPr>
      <w:spacing w:after="0" w:line="240" w:lineRule="auto"/>
      <w:ind w:left="360" w:firstLine="0"/>
      <w:jc w:val="both"/>
    </w:pPr>
    <w:rPr>
      <w:rFonts w:ascii="Times New Roman" w:eastAsia="Times New Roman" w:hAnsi="Times New Roman"/>
      <w:b/>
      <w:sz w:val="24"/>
      <w:szCs w:val="20"/>
    </w:rPr>
  </w:style>
  <w:style w:type="character" w:customStyle="1" w:styleId="ad">
    <w:name w:val="Основной текст с отступом Знак"/>
    <w:basedOn w:val="a0"/>
    <w:link w:val="ac"/>
    <w:rsid w:val="00941476"/>
    <w:rPr>
      <w:rFonts w:ascii="Times New Roman" w:eastAsia="Times New Roman" w:hAnsi="Times New Roman"/>
      <w:b/>
      <w:sz w:val="24"/>
    </w:rPr>
  </w:style>
  <w:style w:type="paragraph" w:customStyle="1" w:styleId="13">
    <w:name w:val="Знак1"/>
    <w:basedOn w:val="a"/>
    <w:rsid w:val="00941476"/>
    <w:pPr>
      <w:spacing w:after="160" w:line="240" w:lineRule="exact"/>
      <w:ind w:left="0" w:firstLine="0"/>
    </w:pPr>
    <w:rPr>
      <w:rFonts w:ascii="Verdana" w:eastAsia="Times New Roman" w:hAnsi="Verdana"/>
      <w:sz w:val="20"/>
      <w:szCs w:val="20"/>
      <w:lang w:val="en-US"/>
    </w:rPr>
  </w:style>
  <w:style w:type="character" w:styleId="ae">
    <w:name w:val="Hyperlink"/>
    <w:rsid w:val="009414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korina@uralcci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19</cp:revision>
  <cp:lastPrinted>2018-01-16T06:03:00Z</cp:lastPrinted>
  <dcterms:created xsi:type="dcterms:W3CDTF">2017-07-28T11:19:00Z</dcterms:created>
  <dcterms:modified xsi:type="dcterms:W3CDTF">2018-09-12T08:50:00Z</dcterms:modified>
</cp:coreProperties>
</file>