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45C" w:rsidRDefault="00BB045C" w:rsidP="00BB045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1617980"/>
            <wp:effectExtent l="0" t="0" r="3175" b="1270"/>
            <wp:docPr id="3" name="Рисунок 3" descr="\\Spo-1\моидокументы\ШЕФ\ЦОК\Шапка ЦОК (горизонтальная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\\Spo-1\моидокументы\ШЕФ\ЦОК\Шапка ЦОК (горизонтальная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45C" w:rsidRPr="00BB045C" w:rsidRDefault="00BB045C" w:rsidP="00BB04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45C" w:rsidRDefault="00BB045C" w:rsidP="00BB045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специалистам</w:t>
      </w:r>
    </w:p>
    <w:p w:rsidR="00BB045C" w:rsidRPr="00BB045C" w:rsidRDefault="00BB045C" w:rsidP="00BB04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177" w:rsidRDefault="00BB045C" w:rsidP="007B01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Согласно </w:t>
      </w:r>
      <w:r w:rsidR="007B0177">
        <w:rPr>
          <w:rFonts w:ascii="Times New Roman" w:hAnsi="Times New Roman" w:cs="Times New Roman"/>
          <w:sz w:val="24"/>
          <w:szCs w:val="24"/>
        </w:rPr>
        <w:t>с</w:t>
      </w:r>
      <w:r w:rsidR="007B0177" w:rsidRPr="007B0177">
        <w:rPr>
          <w:rFonts w:ascii="Times New Roman" w:hAnsi="Times New Roman" w:cs="Times New Roman"/>
          <w:sz w:val="24"/>
          <w:szCs w:val="24"/>
        </w:rPr>
        <w:t>тать</w:t>
      </w:r>
      <w:r w:rsidR="007B0177">
        <w:rPr>
          <w:rFonts w:ascii="Times New Roman" w:hAnsi="Times New Roman" w:cs="Times New Roman"/>
          <w:sz w:val="24"/>
          <w:szCs w:val="24"/>
        </w:rPr>
        <w:t>и</w:t>
      </w:r>
      <w:r w:rsidR="007B0177" w:rsidRPr="007B0177">
        <w:rPr>
          <w:rFonts w:ascii="Times New Roman" w:hAnsi="Times New Roman" w:cs="Times New Roman"/>
          <w:sz w:val="24"/>
          <w:szCs w:val="24"/>
        </w:rPr>
        <w:t xml:space="preserve"> 55_5-1 Градостроительного кодекса Российской Федерации</w:t>
      </w:r>
      <w:proofErr w:type="gramStart"/>
      <w:r w:rsidR="007B0177">
        <w:t>«</w:t>
      </w:r>
      <w:r w:rsidR="007B0177" w:rsidRPr="007B01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B0177" w:rsidRPr="007B0177">
        <w:rPr>
          <w:rFonts w:ascii="Times New Roman" w:hAnsi="Times New Roman" w:cs="Times New Roman"/>
          <w:sz w:val="24"/>
          <w:szCs w:val="24"/>
        </w:rPr>
        <w:t>пециалистом по организации инженерных изысканий, специалистом по организации архитектурно-строительного проектирования является физическое лицо, которое имеет право осуществлять трудовые функции по организации выполнения работ по инженерным изысканиям, подготовке проектной документации, в том числе в должности главного инженера проекта, главного архитектора проекта.</w:t>
      </w:r>
      <w:r w:rsidR="007B0177">
        <w:rPr>
          <w:rFonts w:ascii="Times New Roman" w:hAnsi="Times New Roman" w:cs="Times New Roman"/>
          <w:sz w:val="24"/>
          <w:szCs w:val="24"/>
        </w:rPr>
        <w:t>»</w:t>
      </w:r>
    </w:p>
    <w:p w:rsidR="007B0177" w:rsidRDefault="007B0177" w:rsidP="007B01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 xml:space="preserve">К должностным </w:t>
      </w:r>
      <w:proofErr w:type="gramStart"/>
      <w:r w:rsidRPr="007B0177">
        <w:rPr>
          <w:rFonts w:ascii="Times New Roman" w:hAnsi="Times New Roman" w:cs="Times New Roman"/>
          <w:sz w:val="24"/>
          <w:szCs w:val="24"/>
        </w:rPr>
        <w:t>обязанностям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относятся:</w:t>
      </w:r>
    </w:p>
    <w:p w:rsidR="007B0177" w:rsidRPr="007B0177" w:rsidRDefault="007B0177" w:rsidP="007B01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1) утверждение заданий на выполнение работ по инженерным изысканиям, заданий на проектирование объекта капитального строительства;</w:t>
      </w:r>
    </w:p>
    <w:p w:rsidR="007B0177" w:rsidRDefault="007B0177" w:rsidP="007B01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2) представление, согласование и приемка результатов работ по выполнению инженерных изысканий, подготовке проектной документации;</w:t>
      </w:r>
    </w:p>
    <w:p w:rsidR="007B0177" w:rsidRDefault="007B0177" w:rsidP="007B01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177">
        <w:rPr>
          <w:rFonts w:ascii="Times New Roman" w:hAnsi="Times New Roman" w:cs="Times New Roman"/>
          <w:sz w:val="24"/>
          <w:szCs w:val="24"/>
        </w:rPr>
        <w:t>3) утверждение результатов инженерных изы</w:t>
      </w:r>
      <w:r>
        <w:rPr>
          <w:rFonts w:ascii="Times New Roman" w:hAnsi="Times New Roman" w:cs="Times New Roman"/>
          <w:sz w:val="24"/>
          <w:szCs w:val="24"/>
        </w:rPr>
        <w:t>сканий, проектной документации.</w:t>
      </w:r>
    </w:p>
    <w:p w:rsidR="007B0177" w:rsidRDefault="00DF4FF2" w:rsidP="007B01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</w:t>
      </w:r>
      <w:r w:rsidR="007B0177">
        <w:rPr>
          <w:rFonts w:ascii="Times New Roman" w:hAnsi="Times New Roman" w:cs="Times New Roman"/>
          <w:sz w:val="24"/>
          <w:szCs w:val="24"/>
        </w:rPr>
        <w:t xml:space="preserve">тверждение </w:t>
      </w:r>
      <w:r w:rsidR="007B0177" w:rsidRPr="007B0177">
        <w:rPr>
          <w:rFonts w:ascii="Times New Roman" w:hAnsi="Times New Roman" w:cs="Times New Roman"/>
          <w:sz w:val="24"/>
          <w:szCs w:val="24"/>
        </w:rPr>
        <w:t xml:space="preserve">вносимых в проектную документацию изменений </w:t>
      </w:r>
      <w:r>
        <w:rPr>
          <w:rFonts w:ascii="Times New Roman" w:hAnsi="Times New Roman" w:cs="Times New Roman"/>
          <w:sz w:val="24"/>
          <w:szCs w:val="24"/>
        </w:rPr>
        <w:t>только для</w:t>
      </w:r>
      <w:r w:rsidR="007B0177" w:rsidRPr="007B0177">
        <w:rPr>
          <w:rFonts w:ascii="Times New Roman" w:hAnsi="Times New Roman" w:cs="Times New Roman"/>
          <w:sz w:val="24"/>
          <w:szCs w:val="24"/>
        </w:rPr>
        <w:t xml:space="preserve"> главного инженера проекта.</w:t>
      </w:r>
    </w:p>
    <w:p w:rsidR="0092522C" w:rsidRDefault="0092522C" w:rsidP="007B01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0177" w:rsidRPr="007B0177" w:rsidRDefault="007B0177" w:rsidP="007B01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22C">
        <w:rPr>
          <w:rFonts w:ascii="Times New Roman" w:hAnsi="Times New Roman" w:cs="Times New Roman"/>
          <w:b/>
          <w:sz w:val="24"/>
          <w:szCs w:val="24"/>
        </w:rPr>
        <w:t>Минимальные требования</w:t>
      </w:r>
      <w:r w:rsidR="006D4B28" w:rsidRPr="006D4B28">
        <w:rPr>
          <w:rFonts w:ascii="Times New Roman" w:hAnsi="Times New Roman" w:cs="Times New Roman"/>
          <w:sz w:val="24"/>
          <w:szCs w:val="24"/>
        </w:rPr>
        <w:t xml:space="preserve"> к с</w:t>
      </w:r>
      <w:r w:rsidR="006D4B28" w:rsidRPr="007B0177">
        <w:rPr>
          <w:rFonts w:ascii="Times New Roman" w:hAnsi="Times New Roman" w:cs="Times New Roman"/>
          <w:sz w:val="24"/>
          <w:szCs w:val="24"/>
        </w:rPr>
        <w:t>пециалист</w:t>
      </w:r>
      <w:r w:rsidR="006D4B28">
        <w:rPr>
          <w:rFonts w:ascii="Times New Roman" w:hAnsi="Times New Roman" w:cs="Times New Roman"/>
          <w:sz w:val="24"/>
          <w:szCs w:val="24"/>
        </w:rPr>
        <w:t>а</w:t>
      </w:r>
      <w:r w:rsidR="006D4B28" w:rsidRPr="007B0177">
        <w:rPr>
          <w:rFonts w:ascii="Times New Roman" w:hAnsi="Times New Roman" w:cs="Times New Roman"/>
          <w:sz w:val="24"/>
          <w:szCs w:val="24"/>
        </w:rPr>
        <w:t>м по организации инженерных изысканий, специалист</w:t>
      </w:r>
      <w:r w:rsidR="006D4B28">
        <w:rPr>
          <w:rFonts w:ascii="Times New Roman" w:hAnsi="Times New Roman" w:cs="Times New Roman"/>
          <w:sz w:val="24"/>
          <w:szCs w:val="24"/>
        </w:rPr>
        <w:t>а</w:t>
      </w:r>
      <w:r w:rsidR="006D4B28" w:rsidRPr="007B0177">
        <w:rPr>
          <w:rFonts w:ascii="Times New Roman" w:hAnsi="Times New Roman" w:cs="Times New Roman"/>
          <w:sz w:val="24"/>
          <w:szCs w:val="24"/>
        </w:rPr>
        <w:t>м по организации архитектурно-строительного проектирования</w:t>
      </w:r>
      <w:r w:rsidRPr="006D4B28">
        <w:rPr>
          <w:rFonts w:ascii="Times New Roman" w:hAnsi="Times New Roman" w:cs="Times New Roman"/>
          <w:sz w:val="24"/>
          <w:szCs w:val="24"/>
        </w:rPr>
        <w:t>:</w:t>
      </w:r>
    </w:p>
    <w:p w:rsidR="006D4B28" w:rsidRDefault="006D4B28" w:rsidP="0092522C">
      <w:pPr>
        <w:pStyle w:val="formattext"/>
        <w:spacing w:before="0" w:beforeAutospacing="0" w:after="0" w:afterAutospacing="0" w:line="276" w:lineRule="auto"/>
        <w:ind w:left="480"/>
        <w:jc w:val="both"/>
      </w:pPr>
      <w:r>
        <w:t>1) наличие высшего образования по специальности или направлению подготовки в области строительства</w:t>
      </w:r>
      <w:r w:rsidR="0092522C">
        <w:t xml:space="preserve"> (в соответствии с приказом Минстроя от 06.11.2020 № 672/</w:t>
      </w:r>
      <w:proofErr w:type="spellStart"/>
      <w:proofErr w:type="gramStart"/>
      <w:r w:rsidR="0092522C">
        <w:t>пр</w:t>
      </w:r>
      <w:proofErr w:type="spellEnd"/>
      <w:proofErr w:type="gramEnd"/>
      <w:r w:rsidR="0092522C">
        <w:t>)</w:t>
      </w:r>
      <w:r>
        <w:t>;</w:t>
      </w:r>
      <w:bookmarkStart w:id="0" w:name="P14EC"/>
      <w:bookmarkEnd w:id="0"/>
    </w:p>
    <w:p w:rsidR="006D4B28" w:rsidRDefault="006D4B28" w:rsidP="0092522C">
      <w:pPr>
        <w:pStyle w:val="formattext"/>
        <w:spacing w:before="0" w:beforeAutospacing="0" w:after="0" w:afterAutospacing="0" w:line="276" w:lineRule="auto"/>
        <w:ind w:left="480"/>
        <w:jc w:val="both"/>
      </w:pPr>
      <w:r>
        <w:t>2) наличие стажа работы на инженерных должностях не менее чем три года в организациях, выполняющих инженерные изыскания, осуществляющих по</w:t>
      </w:r>
      <w:r w:rsidR="0092522C">
        <w:t>дготовку проектной документации</w:t>
      </w:r>
      <w:r>
        <w:t>;</w:t>
      </w:r>
    </w:p>
    <w:p w:rsidR="0092522C" w:rsidRDefault="006D4B28" w:rsidP="0092522C">
      <w:pPr>
        <w:pStyle w:val="formattext"/>
        <w:spacing w:before="0" w:beforeAutospacing="0" w:after="0" w:afterAutospacing="0" w:line="276" w:lineRule="auto"/>
        <w:ind w:firstLine="480"/>
        <w:jc w:val="both"/>
      </w:pPr>
      <w:bookmarkStart w:id="1" w:name="P14EE"/>
      <w:bookmarkEnd w:id="1"/>
      <w:r>
        <w:t xml:space="preserve">3) наличие общего трудового стажа по профессии, специальности или направлению подготовки в области строительства не менее чем пять лет </w:t>
      </w:r>
    </w:p>
    <w:p w:rsidR="0092522C" w:rsidRDefault="0092522C" w:rsidP="001C60C8">
      <w:pPr>
        <w:pStyle w:val="formattext"/>
        <w:spacing w:before="0" w:beforeAutospacing="0" w:after="0" w:afterAutospacing="0" w:line="276" w:lineRule="auto"/>
        <w:ind w:firstLine="709"/>
      </w:pPr>
    </w:p>
    <w:p w:rsidR="00DF4FF2" w:rsidRDefault="0092522C" w:rsidP="001C60C8">
      <w:pPr>
        <w:pStyle w:val="formattext"/>
        <w:spacing w:before="0" w:beforeAutospacing="0" w:after="0" w:afterAutospacing="0" w:line="276" w:lineRule="auto"/>
        <w:ind w:firstLine="709"/>
        <w:jc w:val="both"/>
      </w:pPr>
      <w:r>
        <w:t>Стаж проверяется по должностям, указанным в трудовой книжке</w:t>
      </w:r>
      <w:r w:rsidR="001C60C8">
        <w:t>,</w:t>
      </w:r>
      <w:r>
        <w:t xml:space="preserve"> в сведениях о трудовой деятельности</w:t>
      </w:r>
      <w:r w:rsidR="001C60C8">
        <w:t xml:space="preserve"> или иномдокументе</w:t>
      </w:r>
      <w:r>
        <w:t>.</w:t>
      </w:r>
    </w:p>
    <w:p w:rsidR="0092522C" w:rsidRDefault="0092522C" w:rsidP="001C60C8">
      <w:pPr>
        <w:pStyle w:val="formattext"/>
        <w:spacing w:before="0" w:beforeAutospacing="0" w:after="0" w:afterAutospacing="0" w:line="276" w:lineRule="auto"/>
        <w:ind w:firstLine="709"/>
        <w:jc w:val="both"/>
      </w:pPr>
      <w:bookmarkStart w:id="2" w:name="_GoBack"/>
      <w:bookmarkEnd w:id="2"/>
      <w:r>
        <w:t xml:space="preserve">В случае неоднозначности понимания трудовых функций по указанной должности, необходимо приложить дополнительный документ, где прописаны </w:t>
      </w:r>
      <w:r w:rsidR="001C60C8">
        <w:t>должностные</w:t>
      </w:r>
      <w:r>
        <w:t xml:space="preserve"> обязанности (должностная инструкция, приказ, трудовой договор и др.).</w:t>
      </w:r>
    </w:p>
    <w:p w:rsidR="001C60C8" w:rsidRDefault="001C60C8" w:rsidP="001C60C8">
      <w:pPr>
        <w:pStyle w:val="formattext"/>
        <w:spacing w:before="0" w:beforeAutospacing="0" w:after="0" w:afterAutospacing="0" w:line="276" w:lineRule="auto"/>
        <w:ind w:firstLine="709"/>
        <w:jc w:val="both"/>
      </w:pPr>
    </w:p>
    <w:sectPr w:rsidR="001C60C8" w:rsidSect="00BB045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6D24"/>
    <w:multiLevelType w:val="hybridMultilevel"/>
    <w:tmpl w:val="586697A0"/>
    <w:lvl w:ilvl="0" w:tplc="894E20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045C"/>
    <w:rsid w:val="00043432"/>
    <w:rsid w:val="00162910"/>
    <w:rsid w:val="001C60C8"/>
    <w:rsid w:val="00280CA8"/>
    <w:rsid w:val="003D7E95"/>
    <w:rsid w:val="006D4B28"/>
    <w:rsid w:val="007B0177"/>
    <w:rsid w:val="0092522C"/>
    <w:rsid w:val="00BB045C"/>
    <w:rsid w:val="00C2585C"/>
    <w:rsid w:val="00D1231D"/>
    <w:rsid w:val="00DF4FF2"/>
    <w:rsid w:val="00EF6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5C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280CA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36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CA8"/>
    <w:rPr>
      <w:rFonts w:ascii="Times New Roman" w:eastAsia="Times New Roman" w:hAnsi="Times New Roman" w:cs="Times New Roman"/>
      <w:b/>
      <w:bCs/>
      <w:kern w:val="36"/>
      <w:sz w:val="36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0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45C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7B0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B0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B0177"/>
    <w:rPr>
      <w:color w:val="0000FF"/>
      <w:u w:val="single"/>
    </w:rPr>
  </w:style>
  <w:style w:type="character" w:customStyle="1" w:styleId="comment">
    <w:name w:val="comment"/>
    <w:basedOn w:val="a0"/>
    <w:rsid w:val="007B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5C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280CA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36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CA8"/>
    <w:rPr>
      <w:rFonts w:ascii="Times New Roman" w:eastAsia="Times New Roman" w:hAnsi="Times New Roman" w:cs="Times New Roman"/>
      <w:b/>
      <w:bCs/>
      <w:kern w:val="36"/>
      <w:sz w:val="36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0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45C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7B0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B0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B0177"/>
    <w:rPr>
      <w:color w:val="0000FF"/>
      <w:u w:val="single"/>
    </w:rPr>
  </w:style>
  <w:style w:type="character" w:customStyle="1" w:styleId="comment">
    <w:name w:val="comment"/>
    <w:basedOn w:val="a0"/>
    <w:rsid w:val="007B0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1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Людмила</cp:lastModifiedBy>
  <cp:revision>2</cp:revision>
  <dcterms:created xsi:type="dcterms:W3CDTF">2023-02-07T04:55:00Z</dcterms:created>
  <dcterms:modified xsi:type="dcterms:W3CDTF">2023-02-07T04:55:00Z</dcterms:modified>
</cp:coreProperties>
</file>