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97" w:rsidRPr="00AA5FDF" w:rsidRDefault="001E04F8" w:rsidP="00AA5FDF">
      <w:pPr>
        <w:pStyle w:val="a3"/>
        <w:tabs>
          <w:tab w:val="left" w:pos="7968"/>
          <w:tab w:val="left" w:pos="8626"/>
          <w:tab w:val="left" w:pos="9432"/>
        </w:tabs>
        <w:spacing w:before="42"/>
        <w:ind w:left="5538" w:right="111" w:firstLine="1428"/>
        <w:rPr>
          <w:spacing w:val="-6"/>
          <w:sz w:val="28"/>
          <w:szCs w:val="28"/>
          <w:lang w:val="ru-RU"/>
        </w:rPr>
      </w:pPr>
      <w:r w:rsidRPr="00AA5FDF">
        <w:rPr>
          <w:sz w:val="28"/>
          <w:szCs w:val="28"/>
          <w:lang w:val="ru-RU"/>
        </w:rPr>
        <w:t>У</w:t>
      </w:r>
      <w:r w:rsidR="00AA5FDF">
        <w:rPr>
          <w:sz w:val="28"/>
          <w:szCs w:val="28"/>
          <w:lang w:val="ru-RU"/>
        </w:rPr>
        <w:t>ТВЕРЖДЕНО</w:t>
      </w:r>
      <w:r w:rsidRPr="00AA5FDF">
        <w:rPr>
          <w:spacing w:val="-6"/>
          <w:sz w:val="28"/>
          <w:szCs w:val="28"/>
          <w:lang w:val="ru-RU"/>
        </w:rPr>
        <w:t xml:space="preserve"> </w:t>
      </w:r>
    </w:p>
    <w:p w:rsidR="00504BC1" w:rsidRPr="00A50997" w:rsidRDefault="00AA5FDF" w:rsidP="00AA5FDF">
      <w:pPr>
        <w:pStyle w:val="a3"/>
        <w:tabs>
          <w:tab w:val="left" w:pos="7968"/>
          <w:tab w:val="left" w:pos="8626"/>
          <w:tab w:val="left" w:pos="9432"/>
        </w:tabs>
        <w:spacing w:before="42"/>
        <w:ind w:left="6946" w:right="111" w:firstLine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1E04F8" w:rsidRPr="00A50997">
        <w:rPr>
          <w:sz w:val="28"/>
          <w:szCs w:val="28"/>
          <w:lang w:val="ru-RU"/>
        </w:rPr>
        <w:t xml:space="preserve">ешением </w:t>
      </w:r>
      <w:r w:rsidR="00A50997">
        <w:rPr>
          <w:sz w:val="28"/>
          <w:szCs w:val="28"/>
          <w:lang w:val="ru-RU"/>
        </w:rPr>
        <w:t>Совета</w:t>
      </w:r>
      <w:r w:rsidR="001E04F8" w:rsidRPr="00A509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</w:t>
      </w:r>
      <w:r w:rsidR="001E04F8" w:rsidRPr="00A50997">
        <w:rPr>
          <w:sz w:val="28"/>
          <w:szCs w:val="28"/>
          <w:lang w:val="ru-RU"/>
        </w:rPr>
        <w:t>С</w:t>
      </w:r>
      <w:r w:rsidR="00A50997">
        <w:rPr>
          <w:sz w:val="28"/>
          <w:szCs w:val="28"/>
          <w:lang w:val="ru-RU"/>
        </w:rPr>
        <w:t>РОА «</w:t>
      </w:r>
      <w:proofErr w:type="spellStart"/>
      <w:r w:rsidR="00A50997">
        <w:rPr>
          <w:sz w:val="28"/>
          <w:szCs w:val="28"/>
          <w:lang w:val="ru-RU"/>
        </w:rPr>
        <w:t>УралОИЗ</w:t>
      </w:r>
      <w:proofErr w:type="spellEnd"/>
      <w:r w:rsidR="00A50997">
        <w:rPr>
          <w:sz w:val="28"/>
          <w:szCs w:val="28"/>
          <w:lang w:val="ru-RU"/>
        </w:rPr>
        <w:t>»</w:t>
      </w:r>
      <w:r w:rsidR="001E04F8" w:rsidRPr="00A50997">
        <w:rPr>
          <w:spacing w:val="-11"/>
          <w:sz w:val="28"/>
          <w:szCs w:val="28"/>
          <w:lang w:val="ru-RU"/>
        </w:rPr>
        <w:t xml:space="preserve"> </w:t>
      </w:r>
      <w:r w:rsidR="00A50997">
        <w:rPr>
          <w:spacing w:val="-11"/>
          <w:sz w:val="28"/>
          <w:szCs w:val="28"/>
          <w:lang w:val="ru-RU"/>
        </w:rPr>
        <w:t xml:space="preserve">                              П</w:t>
      </w:r>
      <w:r w:rsidR="001E04F8" w:rsidRPr="00A50997">
        <w:rPr>
          <w:sz w:val="28"/>
          <w:szCs w:val="28"/>
          <w:lang w:val="ru-RU"/>
        </w:rPr>
        <w:t>ротокол</w:t>
      </w:r>
      <w:r w:rsidR="001E04F8" w:rsidRPr="00A50997">
        <w:rPr>
          <w:spacing w:val="-1"/>
          <w:sz w:val="28"/>
          <w:szCs w:val="28"/>
          <w:lang w:val="ru-RU"/>
        </w:rPr>
        <w:t xml:space="preserve"> </w:t>
      </w:r>
      <w:r w:rsidR="001E04F8" w:rsidRPr="00A50997">
        <w:rPr>
          <w:sz w:val="28"/>
          <w:szCs w:val="28"/>
          <w:lang w:val="ru-RU"/>
        </w:rPr>
        <w:t>№</w:t>
      </w:r>
      <w:r w:rsidR="001E04F8" w:rsidRPr="00A50997">
        <w:rPr>
          <w:spacing w:val="-1"/>
          <w:sz w:val="28"/>
          <w:szCs w:val="28"/>
          <w:lang w:val="ru-RU"/>
        </w:rPr>
        <w:t xml:space="preserve"> </w:t>
      </w:r>
      <w:r>
        <w:rPr>
          <w:spacing w:val="-1"/>
          <w:sz w:val="28"/>
          <w:szCs w:val="28"/>
          <w:lang w:val="ru-RU"/>
        </w:rPr>
        <w:t xml:space="preserve">117                       </w:t>
      </w:r>
      <w:r w:rsidRPr="00A50997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22 июня </w:t>
      </w:r>
      <w:r w:rsidRPr="00A5099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7г.</w:t>
      </w: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ind w:left="0"/>
        <w:rPr>
          <w:sz w:val="20"/>
          <w:lang w:val="ru-RU"/>
        </w:rPr>
      </w:pPr>
    </w:p>
    <w:p w:rsidR="00504BC1" w:rsidRPr="00A50997" w:rsidRDefault="00504BC1">
      <w:pPr>
        <w:pStyle w:val="a3"/>
        <w:spacing w:before="11"/>
        <w:ind w:left="0"/>
        <w:rPr>
          <w:sz w:val="25"/>
          <w:lang w:val="ru-RU"/>
        </w:rPr>
      </w:pPr>
    </w:p>
    <w:p w:rsidR="00504BC1" w:rsidRPr="00A50997" w:rsidRDefault="00A50997" w:rsidP="00AA5FDF">
      <w:pPr>
        <w:spacing w:before="42"/>
        <w:ind w:left="709" w:right="1470" w:firstLine="284"/>
        <w:jc w:val="center"/>
        <w:rPr>
          <w:b/>
          <w:sz w:val="44"/>
          <w:lang w:val="ru-RU"/>
        </w:rPr>
      </w:pPr>
      <w:r>
        <w:rPr>
          <w:b/>
          <w:sz w:val="36"/>
          <w:szCs w:val="36"/>
          <w:lang w:val="ru-RU"/>
        </w:rPr>
        <w:t xml:space="preserve">ПОЛОЖЕНИЕ                                                                                    о </w:t>
      </w:r>
      <w:r w:rsidR="001E04F8" w:rsidRPr="00A50997">
        <w:rPr>
          <w:b/>
          <w:sz w:val="36"/>
          <w:szCs w:val="36"/>
          <w:lang w:val="ru-RU"/>
        </w:rPr>
        <w:t>защите персональных данных в С</w:t>
      </w:r>
      <w:r>
        <w:rPr>
          <w:b/>
          <w:sz w:val="36"/>
          <w:szCs w:val="36"/>
          <w:lang w:val="ru-RU"/>
        </w:rPr>
        <w:t>РО Ассоциация  «Уральское общество изыскателей»</w:t>
      </w:r>
    </w:p>
    <w:p w:rsidR="00504BC1" w:rsidRPr="00A50997" w:rsidRDefault="00504BC1" w:rsidP="00AA5FDF">
      <w:pPr>
        <w:pStyle w:val="a3"/>
        <w:ind w:left="0"/>
        <w:jc w:val="center"/>
        <w:rPr>
          <w:b/>
          <w:sz w:val="44"/>
          <w:lang w:val="ru-RU"/>
        </w:rPr>
      </w:pPr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  <w:bookmarkStart w:id="0" w:name="_GoBack"/>
      <w:bookmarkEnd w:id="0"/>
    </w:p>
    <w:p w:rsidR="00504BC1" w:rsidRPr="00A50997" w:rsidRDefault="00504BC1">
      <w:pPr>
        <w:pStyle w:val="a3"/>
        <w:ind w:left="0"/>
        <w:rPr>
          <w:b/>
          <w:sz w:val="44"/>
          <w:lang w:val="ru-RU"/>
        </w:rPr>
      </w:pPr>
    </w:p>
    <w:p w:rsidR="00504BC1" w:rsidRPr="00A50997" w:rsidRDefault="00504BC1">
      <w:pPr>
        <w:pStyle w:val="a3"/>
        <w:spacing w:before="11"/>
        <w:ind w:left="0"/>
        <w:rPr>
          <w:b/>
          <w:sz w:val="41"/>
          <w:lang w:val="ru-RU"/>
        </w:rPr>
      </w:pPr>
    </w:p>
    <w:p w:rsidR="00A50997" w:rsidRDefault="00A50997" w:rsidP="00A50997">
      <w:pPr>
        <w:pStyle w:val="1"/>
        <w:tabs>
          <w:tab w:val="left" w:pos="4855"/>
          <w:tab w:val="left" w:pos="6663"/>
        </w:tabs>
        <w:spacing w:before="0" w:line="451" w:lineRule="auto"/>
        <w:ind w:left="2694" w:right="4323" w:firstLine="141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</w:p>
    <w:p w:rsidR="00A50997" w:rsidRDefault="00A50997" w:rsidP="00A50997">
      <w:pPr>
        <w:pStyle w:val="1"/>
        <w:tabs>
          <w:tab w:val="left" w:pos="4855"/>
          <w:tab w:val="left" w:pos="6663"/>
        </w:tabs>
        <w:spacing w:before="0" w:line="451" w:lineRule="auto"/>
        <w:ind w:left="2694" w:right="4323" w:firstLine="141"/>
        <w:jc w:val="center"/>
        <w:rPr>
          <w:lang w:val="ru-RU"/>
        </w:rPr>
      </w:pPr>
    </w:p>
    <w:p w:rsidR="00504BC1" w:rsidRDefault="00A50997" w:rsidP="00A50997">
      <w:pPr>
        <w:pStyle w:val="1"/>
        <w:tabs>
          <w:tab w:val="left" w:pos="4855"/>
          <w:tab w:val="left" w:pos="6663"/>
        </w:tabs>
        <w:spacing w:before="0" w:line="451" w:lineRule="auto"/>
        <w:ind w:left="2694" w:right="4323" w:firstLine="141"/>
        <w:jc w:val="center"/>
      </w:pP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.Е</w:t>
      </w:r>
      <w:proofErr w:type="gramEnd"/>
      <w:r>
        <w:rPr>
          <w:lang w:val="ru-RU"/>
        </w:rPr>
        <w:t>катеринбург</w:t>
      </w:r>
      <w:proofErr w:type="spellEnd"/>
      <w:r w:rsidR="001E04F8">
        <w:t xml:space="preserve"> </w:t>
      </w:r>
      <w:r>
        <w:rPr>
          <w:lang w:val="ru-RU"/>
        </w:rPr>
        <w:t xml:space="preserve">                                           </w:t>
      </w:r>
      <w:r w:rsidR="001E04F8">
        <w:t>20</w:t>
      </w:r>
      <w:r>
        <w:rPr>
          <w:lang w:val="ru-RU"/>
        </w:rPr>
        <w:t>17</w:t>
      </w:r>
      <w:r w:rsidR="008E6F6D">
        <w:rPr>
          <w:lang w:val="ru-RU"/>
        </w:rPr>
        <w:t xml:space="preserve"> </w:t>
      </w:r>
      <w:proofErr w:type="spellStart"/>
      <w:r w:rsidR="001E04F8">
        <w:t>год</w:t>
      </w:r>
      <w:proofErr w:type="spellEnd"/>
    </w:p>
    <w:p w:rsidR="00504BC1" w:rsidRDefault="00504BC1">
      <w:pPr>
        <w:spacing w:line="451" w:lineRule="auto"/>
        <w:jc w:val="center"/>
        <w:sectPr w:rsidR="00504BC1">
          <w:type w:val="continuous"/>
          <w:pgSz w:w="11910" w:h="16840"/>
          <w:pgMar w:top="1340" w:right="680" w:bottom="280" w:left="1680" w:header="720" w:footer="720" w:gutter="0"/>
          <w:cols w:space="720"/>
        </w:sectPr>
      </w:pPr>
    </w:p>
    <w:p w:rsidR="00504BC1" w:rsidRPr="00A50997" w:rsidRDefault="001E04F8" w:rsidP="00F373E7">
      <w:pPr>
        <w:pStyle w:val="a4"/>
        <w:numPr>
          <w:ilvl w:val="1"/>
          <w:numId w:val="13"/>
        </w:numPr>
        <w:spacing w:before="51" w:line="274" w:lineRule="exact"/>
        <w:ind w:firstLine="752"/>
        <w:jc w:val="left"/>
        <w:rPr>
          <w:b/>
          <w:sz w:val="28"/>
          <w:szCs w:val="28"/>
        </w:rPr>
      </w:pPr>
      <w:proofErr w:type="spellStart"/>
      <w:r w:rsidRPr="00A50997">
        <w:rPr>
          <w:b/>
          <w:sz w:val="28"/>
          <w:szCs w:val="28"/>
        </w:rPr>
        <w:lastRenderedPageBreak/>
        <w:t>Общие</w:t>
      </w:r>
      <w:proofErr w:type="spellEnd"/>
      <w:r w:rsidRPr="00A50997">
        <w:rPr>
          <w:b/>
          <w:spacing w:val="-8"/>
          <w:sz w:val="28"/>
          <w:szCs w:val="28"/>
        </w:rPr>
        <w:t xml:space="preserve"> </w:t>
      </w:r>
      <w:proofErr w:type="spellStart"/>
      <w:r w:rsidRPr="00A50997">
        <w:rPr>
          <w:b/>
          <w:sz w:val="28"/>
          <w:szCs w:val="28"/>
        </w:rPr>
        <w:t>положения</w:t>
      </w:r>
      <w:proofErr w:type="spellEnd"/>
    </w:p>
    <w:p w:rsidR="00A50997" w:rsidRPr="00A50997" w:rsidRDefault="00A50997" w:rsidP="00A50997">
      <w:pPr>
        <w:tabs>
          <w:tab w:val="left" w:pos="4614"/>
        </w:tabs>
        <w:spacing w:before="51" w:line="274" w:lineRule="exact"/>
        <w:ind w:left="4373"/>
        <w:rPr>
          <w:b/>
          <w:sz w:val="28"/>
          <w:szCs w:val="28"/>
        </w:rPr>
      </w:pPr>
    </w:p>
    <w:p w:rsidR="00504BC1" w:rsidRPr="00A50997" w:rsidRDefault="001E04F8">
      <w:pPr>
        <w:pStyle w:val="a4"/>
        <w:numPr>
          <w:ilvl w:val="1"/>
          <w:numId w:val="12"/>
        </w:numPr>
        <w:tabs>
          <w:tab w:val="left" w:pos="1155"/>
        </w:tabs>
        <w:ind w:right="101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Положение о защите персональных данных в С</w:t>
      </w:r>
      <w:r w:rsidR="00A40974">
        <w:rPr>
          <w:sz w:val="28"/>
          <w:szCs w:val="28"/>
          <w:lang w:val="ru-RU"/>
        </w:rPr>
        <w:t>РО Ассоциация «Уральское общество изыскателей»</w:t>
      </w:r>
      <w:r w:rsidRPr="00A50997">
        <w:rPr>
          <w:sz w:val="28"/>
          <w:szCs w:val="28"/>
          <w:lang w:val="ru-RU"/>
        </w:rPr>
        <w:t xml:space="preserve"> (далее</w:t>
      </w:r>
      <w:r w:rsidR="00A40974">
        <w:rPr>
          <w:sz w:val="28"/>
          <w:szCs w:val="28"/>
          <w:lang w:val="ru-RU"/>
        </w:rPr>
        <w:t xml:space="preserve"> - Ассоциация</w:t>
      </w:r>
      <w:r w:rsidRPr="00A50997">
        <w:rPr>
          <w:sz w:val="28"/>
          <w:szCs w:val="28"/>
          <w:lang w:val="ru-RU"/>
        </w:rPr>
        <w:t xml:space="preserve">) разработано в соответствии с Конституцией Российской Федерации, Трудовым, Гражданским, Уголовным кодексами Российской Федерации, Кодексом об административных правонарушениях Российской Федерации, Градостроительным Кодексом Российской Федерации, Федеральными законами: </w:t>
      </w:r>
      <w:r w:rsidRPr="00A50997">
        <w:rPr>
          <w:spacing w:val="-3"/>
          <w:sz w:val="28"/>
          <w:szCs w:val="28"/>
          <w:lang w:val="ru-RU"/>
        </w:rPr>
        <w:t xml:space="preserve">«Об </w:t>
      </w:r>
      <w:r w:rsidRPr="00A50997">
        <w:rPr>
          <w:sz w:val="28"/>
          <w:szCs w:val="28"/>
          <w:lang w:val="ru-RU"/>
        </w:rPr>
        <w:t xml:space="preserve">информации, информационных технологиях и защите информации» и </w:t>
      </w:r>
      <w:r w:rsidRPr="00A50997">
        <w:rPr>
          <w:spacing w:val="-4"/>
          <w:sz w:val="28"/>
          <w:szCs w:val="28"/>
          <w:lang w:val="ru-RU"/>
        </w:rPr>
        <w:t xml:space="preserve">«О </w:t>
      </w:r>
      <w:r w:rsidRPr="00A50997">
        <w:rPr>
          <w:sz w:val="28"/>
          <w:szCs w:val="28"/>
          <w:lang w:val="ru-RU"/>
        </w:rPr>
        <w:t>персональных данных», Уставом</w:t>
      </w:r>
      <w:r w:rsidR="00A40974">
        <w:rPr>
          <w:sz w:val="28"/>
          <w:szCs w:val="28"/>
          <w:lang w:val="ru-RU"/>
        </w:rPr>
        <w:t xml:space="preserve"> 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1"/>
          <w:numId w:val="12"/>
        </w:numPr>
        <w:tabs>
          <w:tab w:val="left" w:pos="1117"/>
        </w:tabs>
        <w:ind w:right="100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Настоящее Положение определяет комплекс мер, направленных на обеспечение защиты персональных данных работников Исполнительного органа </w:t>
      </w:r>
      <w:r w:rsidR="00A40974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членов иных созданных или учрежденных органов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работников членов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от несанкционированного доступа к ним, неправомерного их использования или</w:t>
      </w:r>
      <w:r w:rsidRPr="00A50997">
        <w:rPr>
          <w:spacing w:val="-1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утраты.</w:t>
      </w:r>
    </w:p>
    <w:p w:rsidR="00504BC1" w:rsidRPr="00A50997" w:rsidRDefault="001E04F8">
      <w:pPr>
        <w:pStyle w:val="a4"/>
        <w:numPr>
          <w:ilvl w:val="1"/>
          <w:numId w:val="12"/>
        </w:numPr>
        <w:tabs>
          <w:tab w:val="left" w:pos="1194"/>
        </w:tabs>
        <w:ind w:right="99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Настоящее Положение утверждается </w:t>
      </w:r>
      <w:r w:rsidR="00A40974">
        <w:rPr>
          <w:sz w:val="28"/>
          <w:szCs w:val="28"/>
          <w:lang w:val="ru-RU"/>
        </w:rPr>
        <w:t>Советом 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является обязательным для исполнения всеми работниками Исполнительного органа, а также членами иных созданных или учрежденных органов </w:t>
      </w:r>
      <w:r w:rsidR="00A40974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имеющими доступ к персональным данным работников Исполнительного органа </w:t>
      </w:r>
      <w:r w:rsidR="00A40974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членов иных созданных или учрежденных органов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работников членов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(далее Работник).</w:t>
      </w:r>
    </w:p>
    <w:p w:rsidR="00504BC1" w:rsidRPr="00A50997" w:rsidRDefault="001E04F8">
      <w:pPr>
        <w:pStyle w:val="a4"/>
        <w:numPr>
          <w:ilvl w:val="1"/>
          <w:numId w:val="12"/>
        </w:numPr>
        <w:tabs>
          <w:tab w:val="left" w:pos="1203"/>
        </w:tabs>
        <w:ind w:right="105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определено</w:t>
      </w:r>
      <w:r w:rsidRPr="00A50997">
        <w:rPr>
          <w:spacing w:val="-1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законом.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3417"/>
        </w:tabs>
        <w:spacing w:line="274" w:lineRule="exact"/>
        <w:ind w:left="3416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Понятие</w:t>
      </w:r>
      <w:proofErr w:type="spellEnd"/>
      <w:r w:rsidRPr="00A50997">
        <w:rPr>
          <w:sz w:val="28"/>
          <w:szCs w:val="28"/>
        </w:rPr>
        <w:t xml:space="preserve"> и </w:t>
      </w:r>
      <w:proofErr w:type="spellStart"/>
      <w:r w:rsidRPr="00A50997">
        <w:rPr>
          <w:sz w:val="28"/>
          <w:szCs w:val="28"/>
        </w:rPr>
        <w:t>состав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персональных</w:t>
      </w:r>
      <w:proofErr w:type="spellEnd"/>
      <w:r w:rsidRPr="00A50997">
        <w:rPr>
          <w:spacing w:val="-8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данных</w:t>
      </w:r>
      <w:proofErr w:type="spellEnd"/>
    </w:p>
    <w:p w:rsidR="00504BC1" w:rsidRPr="00A50997" w:rsidRDefault="001E04F8">
      <w:pPr>
        <w:pStyle w:val="a4"/>
        <w:numPr>
          <w:ilvl w:val="1"/>
          <w:numId w:val="11"/>
        </w:numPr>
        <w:tabs>
          <w:tab w:val="left" w:pos="1215"/>
        </w:tabs>
        <w:ind w:right="99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Персональные данные работника – информация, необходимая работодателю или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в связи с трудовыми отношениями или деятельностью </w:t>
      </w:r>
      <w:r w:rsidR="00A40974">
        <w:rPr>
          <w:sz w:val="28"/>
          <w:szCs w:val="28"/>
          <w:lang w:val="ru-RU"/>
        </w:rPr>
        <w:t>Ассоциации</w:t>
      </w:r>
      <w:r w:rsidR="00A40974" w:rsidRPr="008E6F6D">
        <w:rPr>
          <w:sz w:val="28"/>
          <w:szCs w:val="28"/>
          <w:lang w:val="ru-RU"/>
        </w:rPr>
        <w:t xml:space="preserve"> </w:t>
      </w:r>
      <w:r w:rsidRPr="008E6F6D">
        <w:rPr>
          <w:sz w:val="28"/>
          <w:szCs w:val="28"/>
          <w:lang w:val="ru-RU"/>
        </w:rPr>
        <w:t xml:space="preserve">и касающаяся конкретного работника. </w:t>
      </w:r>
      <w:r w:rsidRPr="00A50997">
        <w:rPr>
          <w:sz w:val="28"/>
          <w:szCs w:val="28"/>
          <w:lang w:val="ru-RU"/>
        </w:rPr>
        <w:t xml:space="preserve">Под информацией о работнике понимаются сведения о фактах, событиях и обстоятельствах жизни работника, позволяющие идентифицировать его личность. Персональные данные о работниках члена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- информация, необходимая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для обеспечения соблюдения членом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требований, установленных в </w:t>
      </w:r>
      <w:r w:rsidR="00A40974">
        <w:rPr>
          <w:sz w:val="28"/>
          <w:szCs w:val="28"/>
          <w:lang w:val="ru-RU"/>
        </w:rPr>
        <w:t>Ассоциации</w:t>
      </w:r>
      <w:r w:rsidR="00A4097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в соответствии с действующим</w:t>
      </w:r>
      <w:r w:rsidRPr="00A50997">
        <w:rPr>
          <w:spacing w:val="-2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законодательством.</w:t>
      </w:r>
    </w:p>
    <w:p w:rsidR="00504BC1" w:rsidRPr="00A50997" w:rsidRDefault="001E04F8">
      <w:pPr>
        <w:pStyle w:val="a4"/>
        <w:numPr>
          <w:ilvl w:val="1"/>
          <w:numId w:val="11"/>
        </w:numPr>
        <w:tabs>
          <w:tab w:val="left" w:pos="1163"/>
        </w:tabs>
        <w:ind w:left="1162" w:hanging="420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В состав персональных данных работника</w:t>
      </w:r>
      <w:r w:rsidRPr="00A50997">
        <w:rPr>
          <w:spacing w:val="-1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входят: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firstLine="567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анкетные</w:t>
      </w:r>
      <w:proofErr w:type="spellEnd"/>
      <w:r w:rsidRPr="00A50997">
        <w:rPr>
          <w:sz w:val="28"/>
          <w:szCs w:val="28"/>
        </w:rPr>
        <w:t xml:space="preserve"> и </w:t>
      </w:r>
      <w:proofErr w:type="spellStart"/>
      <w:r w:rsidRPr="00A50997">
        <w:rPr>
          <w:sz w:val="28"/>
          <w:szCs w:val="28"/>
        </w:rPr>
        <w:t>биографические</w:t>
      </w:r>
      <w:proofErr w:type="spellEnd"/>
      <w:r w:rsidRPr="00A50997">
        <w:rPr>
          <w:spacing w:val="-12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сведения</w:t>
      </w:r>
      <w:proofErr w:type="spellEnd"/>
      <w:r w:rsidRPr="00A50997">
        <w:rPr>
          <w:sz w:val="28"/>
          <w:szCs w:val="28"/>
        </w:rPr>
        <w:t xml:space="preserve"> о </w:t>
      </w:r>
      <w:proofErr w:type="spellStart"/>
      <w:r w:rsidRPr="00A50997">
        <w:rPr>
          <w:sz w:val="28"/>
          <w:szCs w:val="28"/>
        </w:rPr>
        <w:t>полученном</w:t>
      </w:r>
      <w:proofErr w:type="spellEnd"/>
      <w:r w:rsidRPr="00A50997">
        <w:rPr>
          <w:spacing w:val="-12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образовании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сведения о трудовом и общем</w:t>
      </w:r>
      <w:r w:rsidRPr="00A50997">
        <w:rPr>
          <w:spacing w:val="-1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стаже;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сведения</w:t>
      </w:r>
      <w:proofErr w:type="spellEnd"/>
      <w:r w:rsidRPr="00A50997">
        <w:rPr>
          <w:sz w:val="28"/>
          <w:szCs w:val="28"/>
        </w:rPr>
        <w:t xml:space="preserve"> о </w:t>
      </w:r>
      <w:proofErr w:type="spellStart"/>
      <w:r w:rsidRPr="00A50997">
        <w:rPr>
          <w:sz w:val="28"/>
          <w:szCs w:val="28"/>
        </w:rPr>
        <w:t>составе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семьи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паспортные</w:t>
      </w:r>
      <w:proofErr w:type="spellEnd"/>
      <w:r w:rsidRPr="00A50997">
        <w:rPr>
          <w:spacing w:val="-6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сведения</w:t>
      </w:r>
      <w:proofErr w:type="spellEnd"/>
      <w:r w:rsidRPr="00A50997">
        <w:rPr>
          <w:sz w:val="28"/>
          <w:szCs w:val="28"/>
        </w:rPr>
        <w:t xml:space="preserve"> о </w:t>
      </w:r>
      <w:proofErr w:type="spellStart"/>
      <w:r w:rsidRPr="00A50997">
        <w:rPr>
          <w:sz w:val="28"/>
          <w:szCs w:val="28"/>
        </w:rPr>
        <w:t>воинском</w:t>
      </w:r>
      <w:proofErr w:type="spellEnd"/>
      <w:r w:rsidRPr="00A50997">
        <w:rPr>
          <w:spacing w:val="-10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учете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сведения</w:t>
      </w:r>
      <w:proofErr w:type="spellEnd"/>
      <w:r w:rsidRPr="00A50997">
        <w:rPr>
          <w:sz w:val="28"/>
          <w:szCs w:val="28"/>
        </w:rPr>
        <w:t xml:space="preserve"> о </w:t>
      </w:r>
      <w:proofErr w:type="spellStart"/>
      <w:r w:rsidRPr="00A50997">
        <w:rPr>
          <w:sz w:val="28"/>
          <w:szCs w:val="28"/>
        </w:rPr>
        <w:t>заработной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плате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сведения</w:t>
      </w:r>
      <w:proofErr w:type="spellEnd"/>
      <w:r w:rsidRPr="00A50997">
        <w:rPr>
          <w:sz w:val="28"/>
          <w:szCs w:val="28"/>
        </w:rPr>
        <w:t xml:space="preserve"> о </w:t>
      </w:r>
      <w:proofErr w:type="spellStart"/>
      <w:r w:rsidRPr="00A50997">
        <w:rPr>
          <w:sz w:val="28"/>
          <w:szCs w:val="28"/>
        </w:rPr>
        <w:t>социальных</w:t>
      </w:r>
      <w:proofErr w:type="spellEnd"/>
      <w:r w:rsidRPr="00A50997">
        <w:rPr>
          <w:spacing w:val="-8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льготах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содержание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трудового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договора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декларируемые сведения о наличии материальных</w:t>
      </w:r>
      <w:r w:rsidRPr="00A50997">
        <w:rPr>
          <w:spacing w:val="-2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ценностей;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специальность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занимаемая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должность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lastRenderedPageBreak/>
        <w:t>наличие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судимостей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адрес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места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жительства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домашний, мобильный и иные телефоны</w:t>
      </w:r>
      <w:r w:rsidRPr="00A50997">
        <w:rPr>
          <w:spacing w:val="-1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работника;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место работы или учебы членов семьи и</w:t>
      </w:r>
      <w:r w:rsidRPr="00A50997">
        <w:rPr>
          <w:spacing w:val="-1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родственников;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данные о частной жизни и другие</w:t>
      </w:r>
      <w:r w:rsidRPr="00A50997">
        <w:rPr>
          <w:spacing w:val="-1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сведения.</w:t>
      </w:r>
    </w:p>
    <w:p w:rsidR="00504BC1" w:rsidRPr="00A50997" w:rsidRDefault="001E04F8">
      <w:pPr>
        <w:pStyle w:val="a4"/>
        <w:numPr>
          <w:ilvl w:val="1"/>
          <w:numId w:val="11"/>
        </w:numPr>
        <w:tabs>
          <w:tab w:val="left" w:pos="1177"/>
        </w:tabs>
        <w:ind w:right="109" w:firstLine="567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Основными документами, в которых содержатся персональные данные работников, являются: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трудовой</w:t>
      </w:r>
      <w:proofErr w:type="spellEnd"/>
      <w:r w:rsidRPr="00A50997">
        <w:rPr>
          <w:spacing w:val="-4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договор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отчеты, направляемые в органы статистики, и их</w:t>
      </w:r>
      <w:r w:rsidRPr="00A50997">
        <w:rPr>
          <w:spacing w:val="-1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копии;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spacing w:before="46"/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декларации, подаваемые в налоговую</w:t>
      </w:r>
      <w:r w:rsidRPr="00A50997">
        <w:rPr>
          <w:spacing w:val="-1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инспекцию;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подлинники и копии приказов по личному</w:t>
      </w:r>
      <w:r w:rsidRPr="00A50997">
        <w:rPr>
          <w:spacing w:val="-2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составу;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личные дела и трудовые книжки</w:t>
      </w:r>
      <w:r w:rsidRPr="00A50997">
        <w:rPr>
          <w:spacing w:val="-1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работников;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основания к приказам по личному</w:t>
      </w:r>
      <w:r w:rsidRPr="00A50997">
        <w:rPr>
          <w:spacing w:val="-1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составу;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документы работников о полученном</w:t>
      </w:r>
      <w:r w:rsidRPr="00A50997">
        <w:rPr>
          <w:spacing w:val="-15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образовании;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4"/>
        </w:tabs>
        <w:ind w:right="110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дела, содержащие документы о повышении квалификации и переподготовке работников, их аттестации, служебного расследования, и</w:t>
      </w:r>
      <w:r w:rsidRPr="00A50997">
        <w:rPr>
          <w:spacing w:val="-1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др.;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анкетные</w:t>
      </w:r>
      <w:proofErr w:type="spellEnd"/>
      <w:r w:rsidRPr="00A50997">
        <w:rPr>
          <w:sz w:val="28"/>
          <w:szCs w:val="28"/>
        </w:rPr>
        <w:t xml:space="preserve"> и </w:t>
      </w:r>
      <w:proofErr w:type="spellStart"/>
      <w:r w:rsidRPr="00A50997">
        <w:rPr>
          <w:sz w:val="28"/>
          <w:szCs w:val="28"/>
        </w:rPr>
        <w:t>биографические</w:t>
      </w:r>
      <w:proofErr w:type="spellEnd"/>
      <w:r w:rsidRPr="00A50997">
        <w:rPr>
          <w:spacing w:val="-12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сведения о трудовом и общем</w:t>
      </w:r>
      <w:r w:rsidRPr="00A50997">
        <w:rPr>
          <w:spacing w:val="-1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стаже;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паспортные</w:t>
      </w:r>
      <w:proofErr w:type="spellEnd"/>
      <w:r w:rsidRPr="00A50997">
        <w:rPr>
          <w:spacing w:val="-6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данные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специальность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занимаемая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должность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наличие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судимостей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адрес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места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жительства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специальность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занимаемая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должность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наличие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судимостей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адрес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места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жительства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A40974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наличие разрешения на работу (</w:t>
      </w:r>
      <w:r w:rsidR="001E04F8" w:rsidRPr="00A50997">
        <w:rPr>
          <w:sz w:val="28"/>
          <w:szCs w:val="28"/>
          <w:lang w:val="ru-RU"/>
        </w:rPr>
        <w:t>для иностранных</w:t>
      </w:r>
      <w:r w:rsidR="001E04F8" w:rsidRPr="00A50997">
        <w:rPr>
          <w:spacing w:val="-9"/>
          <w:sz w:val="28"/>
          <w:szCs w:val="28"/>
          <w:lang w:val="ru-RU"/>
        </w:rPr>
        <w:t xml:space="preserve"> </w:t>
      </w:r>
      <w:r w:rsidR="001E04F8" w:rsidRPr="00A50997">
        <w:rPr>
          <w:sz w:val="28"/>
          <w:szCs w:val="28"/>
          <w:lang w:val="ru-RU"/>
        </w:rPr>
        <w:t>граждан);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протоколы заседаний специализированных органов </w:t>
      </w:r>
      <w:r w:rsidR="00A40974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1"/>
          <w:numId w:val="11"/>
        </w:numPr>
        <w:tabs>
          <w:tab w:val="left" w:pos="1143"/>
        </w:tabs>
        <w:ind w:right="102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Документы с персональными данными являются конфиденциальными, в то же время, учитывая их массовость и единое место обработки и хранения - соответствующий гриф ограничения на них не</w:t>
      </w:r>
      <w:r w:rsidRPr="00A50997">
        <w:rPr>
          <w:spacing w:val="-1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ставится.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3774"/>
        </w:tabs>
        <w:spacing w:line="274" w:lineRule="exact"/>
        <w:ind w:left="3773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Обработка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персональных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данных</w:t>
      </w:r>
      <w:proofErr w:type="spellEnd"/>
    </w:p>
    <w:p w:rsidR="00504BC1" w:rsidRPr="00A50997" w:rsidRDefault="001E04F8">
      <w:pPr>
        <w:pStyle w:val="a4"/>
        <w:numPr>
          <w:ilvl w:val="1"/>
          <w:numId w:val="9"/>
        </w:numPr>
        <w:tabs>
          <w:tab w:val="left" w:pos="1177"/>
        </w:tabs>
        <w:ind w:right="106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Под обработкой персональных данных работника понимается получение, хранение, комбинирование, передача или любое другое использование персональных данных</w:t>
      </w:r>
      <w:r w:rsidRPr="00A50997">
        <w:rPr>
          <w:spacing w:val="-3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работника.</w:t>
      </w:r>
    </w:p>
    <w:p w:rsidR="00504BC1" w:rsidRPr="00A50997" w:rsidRDefault="001E04F8">
      <w:pPr>
        <w:pStyle w:val="a4"/>
        <w:numPr>
          <w:ilvl w:val="1"/>
          <w:numId w:val="9"/>
        </w:numPr>
        <w:tabs>
          <w:tab w:val="left" w:pos="1210"/>
        </w:tabs>
        <w:ind w:right="103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В целях обеспечения прав и свобод человека и гражданина, </w:t>
      </w:r>
      <w:r w:rsidR="00946424">
        <w:rPr>
          <w:sz w:val="28"/>
          <w:szCs w:val="28"/>
          <w:lang w:val="ru-RU"/>
        </w:rPr>
        <w:t xml:space="preserve">Ассоциация </w:t>
      </w:r>
      <w:r w:rsidRPr="00A50997">
        <w:rPr>
          <w:sz w:val="28"/>
          <w:szCs w:val="28"/>
          <w:lang w:val="ru-RU"/>
        </w:rPr>
        <w:t>и ее представители при обработке персональных данных работников обязаны соблюдать следующие общие</w:t>
      </w:r>
      <w:r w:rsidRPr="00A50997">
        <w:rPr>
          <w:spacing w:val="-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требования:</w:t>
      </w:r>
    </w:p>
    <w:p w:rsidR="00504BC1" w:rsidRPr="00A40974" w:rsidRDefault="00A40974" w:rsidP="00A40974">
      <w:pPr>
        <w:ind w:left="142" w:right="1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- </w:t>
      </w:r>
      <w:r w:rsidR="00946424">
        <w:rPr>
          <w:sz w:val="28"/>
          <w:szCs w:val="28"/>
          <w:lang w:val="ru-RU"/>
        </w:rPr>
        <w:t>о</w:t>
      </w:r>
      <w:r w:rsidR="001E04F8" w:rsidRPr="00A40974">
        <w:rPr>
          <w:sz w:val="28"/>
          <w:szCs w:val="28"/>
          <w:lang w:val="ru-RU"/>
        </w:rPr>
        <w:t>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</w:t>
      </w:r>
      <w:r w:rsidR="001E04F8" w:rsidRPr="00A40974">
        <w:rPr>
          <w:spacing w:val="-9"/>
          <w:sz w:val="28"/>
          <w:szCs w:val="28"/>
          <w:lang w:val="ru-RU"/>
        </w:rPr>
        <w:t xml:space="preserve"> </w:t>
      </w:r>
      <w:r w:rsidR="001E04F8" w:rsidRPr="00A40974">
        <w:rPr>
          <w:sz w:val="28"/>
          <w:szCs w:val="28"/>
          <w:lang w:val="ru-RU"/>
        </w:rPr>
        <w:t>имущества;</w:t>
      </w:r>
    </w:p>
    <w:p w:rsidR="00504BC1" w:rsidRPr="00A40974" w:rsidRDefault="00946424" w:rsidP="00946424">
      <w:pPr>
        <w:tabs>
          <w:tab w:val="left" w:pos="1443"/>
        </w:tabs>
        <w:ind w:left="142" w:right="1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4097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п</w:t>
      </w:r>
      <w:r w:rsidR="001E04F8" w:rsidRPr="00A40974">
        <w:rPr>
          <w:sz w:val="28"/>
          <w:szCs w:val="28"/>
          <w:lang w:val="ru-RU"/>
        </w:rPr>
        <w:t xml:space="preserve">ри определении объема и </w:t>
      </w:r>
      <w:proofErr w:type="gramStart"/>
      <w:r w:rsidR="001E04F8" w:rsidRPr="00A40974">
        <w:rPr>
          <w:sz w:val="28"/>
          <w:szCs w:val="28"/>
          <w:lang w:val="ru-RU"/>
        </w:rPr>
        <w:t>содержания</w:t>
      </w:r>
      <w:proofErr w:type="gramEnd"/>
      <w:r w:rsidR="001E04F8" w:rsidRPr="00A40974">
        <w:rPr>
          <w:sz w:val="28"/>
          <w:szCs w:val="28"/>
          <w:lang w:val="ru-RU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и другими федеральными</w:t>
      </w:r>
      <w:r w:rsidR="001E04F8" w:rsidRPr="00A40974">
        <w:rPr>
          <w:spacing w:val="-19"/>
          <w:sz w:val="28"/>
          <w:szCs w:val="28"/>
          <w:lang w:val="ru-RU"/>
        </w:rPr>
        <w:t xml:space="preserve"> </w:t>
      </w:r>
      <w:r w:rsidR="001E04F8" w:rsidRPr="00A40974">
        <w:rPr>
          <w:sz w:val="28"/>
          <w:szCs w:val="28"/>
          <w:lang w:val="ru-RU"/>
        </w:rPr>
        <w:t>законами;</w:t>
      </w:r>
    </w:p>
    <w:p w:rsidR="00504BC1" w:rsidRPr="00946424" w:rsidRDefault="00946424" w:rsidP="00946424">
      <w:pPr>
        <w:tabs>
          <w:tab w:val="left" w:pos="1362"/>
        </w:tabs>
        <w:ind w:left="142" w:right="105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п</w:t>
      </w:r>
      <w:r w:rsidR="001E04F8" w:rsidRPr="00946424">
        <w:rPr>
          <w:sz w:val="28"/>
          <w:szCs w:val="28"/>
          <w:lang w:val="ru-RU"/>
        </w:rPr>
        <w:t xml:space="preserve">олучение персональных данных может осуществляться как путем представления их самим работником, так и путем получения их из иных источников, а также от членов </w:t>
      </w:r>
      <w:r>
        <w:rPr>
          <w:sz w:val="28"/>
          <w:szCs w:val="28"/>
          <w:lang w:val="ru-RU"/>
        </w:rPr>
        <w:t>Ассоциации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 xml:space="preserve">в целях осуществления уставной деятельности  </w:t>
      </w:r>
      <w:r>
        <w:rPr>
          <w:sz w:val="28"/>
          <w:szCs w:val="28"/>
          <w:lang w:val="ru-RU"/>
        </w:rPr>
        <w:t>Ассоциации</w:t>
      </w:r>
      <w:r w:rsidR="001E04F8" w:rsidRPr="00946424">
        <w:rPr>
          <w:sz w:val="28"/>
          <w:szCs w:val="28"/>
          <w:lang w:val="ru-RU"/>
        </w:rPr>
        <w:t>;</w:t>
      </w:r>
    </w:p>
    <w:p w:rsidR="00504BC1" w:rsidRPr="00946424" w:rsidRDefault="00946424" w:rsidP="00946424">
      <w:pPr>
        <w:tabs>
          <w:tab w:val="left" w:pos="1338"/>
        </w:tabs>
        <w:ind w:left="142" w:right="1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</w:t>
      </w:r>
      <w:r w:rsidR="001E04F8" w:rsidRPr="00946424">
        <w:rPr>
          <w:sz w:val="28"/>
          <w:szCs w:val="28"/>
          <w:lang w:val="ru-RU"/>
        </w:rPr>
        <w:t xml:space="preserve">ерсональные данные работника следует получать у него самого, за исключением случаев, предусмотренных федеральным законом. Если персональные данные </w:t>
      </w:r>
      <w:proofErr w:type="gramStart"/>
      <w:r w:rsidR="001E04F8" w:rsidRPr="00946424">
        <w:rPr>
          <w:sz w:val="28"/>
          <w:szCs w:val="28"/>
          <w:lang w:val="ru-RU"/>
        </w:rPr>
        <w:t>работника</w:t>
      </w:r>
      <w:proofErr w:type="gramEnd"/>
      <w:r w:rsidR="001E04F8" w:rsidRPr="00946424">
        <w:rPr>
          <w:sz w:val="28"/>
          <w:szCs w:val="28"/>
          <w:lang w:val="ru-RU"/>
        </w:rPr>
        <w:t xml:space="preserve">  возможно получить только у третьей стороны, то работник должен быть уведомлен об этом заранее, и от него должно быть получено письменное согласие, за исключением случаев, предусмотренных федеральным законом. </w:t>
      </w:r>
      <w:r>
        <w:rPr>
          <w:sz w:val="28"/>
          <w:szCs w:val="28"/>
          <w:lang w:val="ru-RU"/>
        </w:rPr>
        <w:t>Ассоциация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 xml:space="preserve">и (или) член </w:t>
      </w:r>
      <w:r>
        <w:rPr>
          <w:sz w:val="28"/>
          <w:szCs w:val="28"/>
          <w:lang w:val="ru-RU"/>
        </w:rPr>
        <w:t>Ассоциации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должны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получение, за исключением случаев, предусмотренных федеральным</w:t>
      </w:r>
      <w:r w:rsidR="001E04F8" w:rsidRPr="00946424">
        <w:rPr>
          <w:spacing w:val="-29"/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законом;</w:t>
      </w:r>
    </w:p>
    <w:p w:rsidR="00504BC1" w:rsidRPr="00A50997" w:rsidRDefault="00946424" w:rsidP="00946424">
      <w:pPr>
        <w:tabs>
          <w:tab w:val="left" w:pos="1285"/>
        </w:tabs>
        <w:ind w:left="142" w:right="1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>
        <w:rPr>
          <w:sz w:val="28"/>
          <w:szCs w:val="28"/>
          <w:lang w:val="ru-RU"/>
        </w:rPr>
        <w:t>- Ассоциация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 xml:space="preserve">не имеет право получать и обрабатывать персональные данные работника о его политических, религиозных и иных убеждениях, частной жизни, кроме случаев, непосредственно связанных с вопросами трудовых отношений, данные о частной  </w:t>
      </w:r>
      <w:r w:rsidR="001E04F8" w:rsidRPr="00946424">
        <w:rPr>
          <w:spacing w:val="55"/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жизни</w:t>
      </w:r>
      <w:r>
        <w:rPr>
          <w:sz w:val="28"/>
          <w:szCs w:val="28"/>
          <w:lang w:val="ru-RU"/>
        </w:rPr>
        <w:t xml:space="preserve"> </w:t>
      </w:r>
      <w:r w:rsidR="001E04F8" w:rsidRPr="00A50997">
        <w:rPr>
          <w:sz w:val="28"/>
          <w:szCs w:val="28"/>
          <w:lang w:val="ru-RU"/>
        </w:rPr>
        <w:t>работника (информация о жизнедеятельности в сфере семейных, бытовых, личных отношений) могут быть получены и обработаны работодателем только с его письменного согласия;</w:t>
      </w:r>
      <w:proofErr w:type="gramEnd"/>
    </w:p>
    <w:p w:rsidR="00504BC1" w:rsidRPr="00946424" w:rsidRDefault="00946424" w:rsidP="00946424">
      <w:pPr>
        <w:tabs>
          <w:tab w:val="left" w:pos="1285"/>
        </w:tabs>
        <w:ind w:left="142" w:right="1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Ассоциация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не имеет право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</w:t>
      </w:r>
      <w:r w:rsidR="001E04F8" w:rsidRPr="00946424">
        <w:rPr>
          <w:spacing w:val="-25"/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законом.</w:t>
      </w:r>
    </w:p>
    <w:p w:rsidR="00504BC1" w:rsidRPr="00A50997" w:rsidRDefault="001E04F8">
      <w:pPr>
        <w:pStyle w:val="a4"/>
        <w:numPr>
          <w:ilvl w:val="1"/>
          <w:numId w:val="8"/>
        </w:numPr>
        <w:tabs>
          <w:tab w:val="left" w:pos="1162"/>
        </w:tabs>
        <w:ind w:right="104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К обработке персональных данных работника члена </w:t>
      </w:r>
      <w:r w:rsidR="00946424">
        <w:rPr>
          <w:sz w:val="28"/>
          <w:szCs w:val="28"/>
          <w:lang w:val="ru-RU"/>
        </w:rPr>
        <w:t>Ассоциации</w:t>
      </w:r>
      <w:r w:rsidR="0094642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могут иметь доступ работники Исполнительного органа в соответствии с должностными инструкциями, а также члены иных созданных или учрежденных </w:t>
      </w:r>
      <w:r w:rsidR="00946424">
        <w:rPr>
          <w:sz w:val="28"/>
          <w:szCs w:val="28"/>
          <w:lang w:val="ru-RU"/>
        </w:rPr>
        <w:t>Ассоциацией</w:t>
      </w:r>
      <w:r w:rsidR="0094642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органов. К обработке персональных данных работников Исполнительного органа могут иметь доступ специально уполномоченные работники в соответствии с должностными</w:t>
      </w:r>
      <w:r w:rsidRPr="00A50997">
        <w:rPr>
          <w:spacing w:val="-29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обязанностями.</w:t>
      </w:r>
    </w:p>
    <w:p w:rsidR="00504BC1" w:rsidRPr="00A50997" w:rsidRDefault="001E04F8">
      <w:pPr>
        <w:pStyle w:val="a4"/>
        <w:numPr>
          <w:ilvl w:val="1"/>
          <w:numId w:val="8"/>
        </w:numPr>
        <w:tabs>
          <w:tab w:val="left" w:pos="1198"/>
        </w:tabs>
        <w:ind w:right="105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</w:t>
      </w:r>
      <w:r w:rsidR="00946424">
        <w:rPr>
          <w:sz w:val="28"/>
          <w:szCs w:val="28"/>
          <w:lang w:val="ru-RU"/>
        </w:rPr>
        <w:t>Ассоциацией</w:t>
      </w:r>
      <w:r w:rsidR="00946424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в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запрещено.</w:t>
      </w:r>
    </w:p>
    <w:p w:rsidR="00504BC1" w:rsidRPr="00A50997" w:rsidRDefault="001E04F8">
      <w:pPr>
        <w:pStyle w:val="a4"/>
        <w:numPr>
          <w:ilvl w:val="1"/>
          <w:numId w:val="8"/>
        </w:numPr>
        <w:tabs>
          <w:tab w:val="left" w:pos="1294"/>
        </w:tabs>
        <w:ind w:right="102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Передача (распространение, передача, доступ) персональных данных работника возможна только с согласия работника и его волеизъявлением, или в случаях, прямо предусмотренных</w:t>
      </w:r>
      <w:r w:rsidRPr="00A50997">
        <w:rPr>
          <w:spacing w:val="-1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законодательством.</w:t>
      </w:r>
    </w:p>
    <w:p w:rsidR="00504BC1" w:rsidRPr="00946424" w:rsidRDefault="00946424" w:rsidP="00946424">
      <w:pPr>
        <w:tabs>
          <w:tab w:val="left" w:pos="1455"/>
        </w:tabs>
        <w:ind w:left="142" w:right="101" w:hanging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="001E04F8" w:rsidRPr="00946424">
        <w:rPr>
          <w:sz w:val="28"/>
          <w:szCs w:val="28"/>
          <w:lang w:val="ru-RU"/>
        </w:rPr>
        <w:t xml:space="preserve">При передаче персональных данных работника </w:t>
      </w:r>
      <w:r>
        <w:rPr>
          <w:sz w:val="28"/>
          <w:szCs w:val="28"/>
          <w:lang w:val="ru-RU"/>
        </w:rPr>
        <w:t>Ассоциация</w:t>
      </w:r>
      <w:r w:rsidRPr="00946424">
        <w:rPr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обязана соблюдать следующие</w:t>
      </w:r>
      <w:r w:rsidR="001E04F8" w:rsidRPr="00946424">
        <w:rPr>
          <w:spacing w:val="-10"/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требования: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58"/>
        </w:tabs>
        <w:ind w:right="111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</w:t>
      </w:r>
      <w:r w:rsidRPr="00A50997">
        <w:rPr>
          <w:spacing w:val="-25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законом;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48"/>
        </w:tabs>
        <w:ind w:right="112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не сообщать персональные данные работника в коммерческих целях без его письменного согласия;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60"/>
        </w:tabs>
        <w:ind w:right="107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предупредить лиц, получающих персональные данные работника, о том, что </w:t>
      </w:r>
      <w:r w:rsidRPr="00A50997">
        <w:rPr>
          <w:sz w:val="28"/>
          <w:szCs w:val="28"/>
          <w:lang w:val="ru-RU"/>
        </w:rPr>
        <w:lastRenderedPageBreak/>
        <w:t>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</w:t>
      </w:r>
      <w:r w:rsidRPr="00A50997">
        <w:rPr>
          <w:spacing w:val="-2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конфиденциальности;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right="104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разрешать доступ к персональным данным работников только специально уполномоченным лицам, определенным приказом по организации, при этом указанные лица должны иметь право получать только те персональные данные работника, которые необходимы для выполнения конкретных</w:t>
      </w:r>
      <w:r w:rsidRPr="00A50997">
        <w:rPr>
          <w:spacing w:val="-1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функций;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918"/>
        </w:tabs>
        <w:ind w:right="107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935"/>
        </w:tabs>
        <w:ind w:right="106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передавать персональные данные работника представителям работников в порядке, установленном Трудовым Кодексом,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504BC1" w:rsidRPr="00946424" w:rsidRDefault="00946424" w:rsidP="00946424">
      <w:pPr>
        <w:tabs>
          <w:tab w:val="left" w:pos="1419"/>
        </w:tabs>
        <w:ind w:left="142" w:right="105" w:hanging="7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1E04F8" w:rsidRPr="00946424">
        <w:rPr>
          <w:sz w:val="28"/>
          <w:szCs w:val="28"/>
          <w:lang w:val="ru-RU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</w:t>
      </w:r>
      <w:r w:rsidR="001E04F8" w:rsidRPr="00946424">
        <w:rPr>
          <w:spacing w:val="-17"/>
          <w:sz w:val="28"/>
          <w:szCs w:val="28"/>
          <w:lang w:val="ru-RU"/>
        </w:rPr>
        <w:t xml:space="preserve"> </w:t>
      </w:r>
      <w:r w:rsidR="001E04F8" w:rsidRPr="00946424">
        <w:rPr>
          <w:sz w:val="28"/>
          <w:szCs w:val="28"/>
          <w:lang w:val="ru-RU"/>
        </w:rPr>
        <w:t>данных.</w:t>
      </w:r>
    </w:p>
    <w:p w:rsidR="00504BC1" w:rsidRPr="00A50997" w:rsidRDefault="001E04F8">
      <w:pPr>
        <w:pStyle w:val="a4"/>
        <w:numPr>
          <w:ilvl w:val="1"/>
          <w:numId w:val="7"/>
        </w:numPr>
        <w:tabs>
          <w:tab w:val="left" w:pos="1251"/>
        </w:tabs>
        <w:ind w:right="101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Действие настоящего положения при сборе, обработке и хранении персональных данных сотрудника распространяются как на бумажные, так и </w:t>
      </w:r>
      <w:r w:rsidRPr="00A50997">
        <w:rPr>
          <w:spacing w:val="4"/>
          <w:sz w:val="28"/>
          <w:szCs w:val="28"/>
          <w:lang w:val="ru-RU"/>
        </w:rPr>
        <w:t xml:space="preserve">на </w:t>
      </w:r>
      <w:r w:rsidRPr="00A50997">
        <w:rPr>
          <w:sz w:val="28"/>
          <w:szCs w:val="28"/>
          <w:lang w:val="ru-RU"/>
        </w:rPr>
        <w:t>электронные (автоматизированные) носители</w:t>
      </w:r>
      <w:r w:rsidRPr="00A50997">
        <w:rPr>
          <w:spacing w:val="-1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информации.</w:t>
      </w:r>
    </w:p>
    <w:p w:rsidR="00504BC1" w:rsidRPr="00A50997" w:rsidRDefault="001E04F8">
      <w:pPr>
        <w:pStyle w:val="a4"/>
        <w:numPr>
          <w:ilvl w:val="1"/>
          <w:numId w:val="7"/>
        </w:numPr>
        <w:tabs>
          <w:tab w:val="left" w:pos="1114"/>
        </w:tabs>
        <w:ind w:right="108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Не допускается отвечать на вопросы, связанные с передачей персональной информации, по телефону, факсу или электронной почтой (в отсутствие электронного</w:t>
      </w:r>
      <w:r w:rsidRPr="00A50997">
        <w:rPr>
          <w:spacing w:val="-18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ключа).</w:t>
      </w:r>
    </w:p>
    <w:p w:rsidR="00504BC1" w:rsidRPr="00A50997" w:rsidRDefault="001E04F8">
      <w:pPr>
        <w:pStyle w:val="a4"/>
        <w:numPr>
          <w:ilvl w:val="1"/>
          <w:numId w:val="7"/>
        </w:numPr>
        <w:tabs>
          <w:tab w:val="left" w:pos="1179"/>
        </w:tabs>
        <w:ind w:right="107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Хранение персональных данных должно происходить в порядке, исключающем их утрату или их неправомерное</w:t>
      </w:r>
      <w:r w:rsidRPr="00A50997">
        <w:rPr>
          <w:spacing w:val="-1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использование.</w:t>
      </w:r>
    </w:p>
    <w:p w:rsidR="00504BC1" w:rsidRPr="007B183C" w:rsidRDefault="001E04F8" w:rsidP="007B183C">
      <w:pPr>
        <w:pStyle w:val="a4"/>
        <w:numPr>
          <w:ilvl w:val="1"/>
          <w:numId w:val="7"/>
        </w:numPr>
        <w:tabs>
          <w:tab w:val="left" w:pos="1227"/>
        </w:tabs>
        <w:spacing w:before="46"/>
        <w:ind w:right="106" w:firstLine="567"/>
        <w:jc w:val="both"/>
        <w:rPr>
          <w:sz w:val="28"/>
          <w:szCs w:val="28"/>
          <w:lang w:val="ru-RU"/>
        </w:rPr>
      </w:pPr>
      <w:r w:rsidRPr="007B183C">
        <w:rPr>
          <w:sz w:val="28"/>
          <w:szCs w:val="28"/>
          <w:lang w:val="ru-RU"/>
        </w:rPr>
        <w:t xml:space="preserve">При принятии решений, затрагивающих интересы работника, </w:t>
      </w:r>
      <w:r w:rsidR="007B183C" w:rsidRPr="007B183C">
        <w:rPr>
          <w:sz w:val="28"/>
          <w:szCs w:val="28"/>
          <w:lang w:val="ru-RU"/>
        </w:rPr>
        <w:t xml:space="preserve">Ассоциации </w:t>
      </w:r>
      <w:r w:rsidRPr="007B183C">
        <w:rPr>
          <w:sz w:val="28"/>
          <w:szCs w:val="28"/>
          <w:lang w:val="ru-RU"/>
        </w:rPr>
        <w:t xml:space="preserve">не  имеет  права  основываться  на  персональных  данных  работника,    </w:t>
      </w:r>
      <w:r w:rsidRPr="007B183C">
        <w:rPr>
          <w:spacing w:val="5"/>
          <w:sz w:val="28"/>
          <w:szCs w:val="28"/>
          <w:lang w:val="ru-RU"/>
        </w:rPr>
        <w:t xml:space="preserve"> </w:t>
      </w:r>
      <w:r w:rsidRPr="007B183C">
        <w:rPr>
          <w:sz w:val="28"/>
          <w:szCs w:val="28"/>
          <w:lang w:val="ru-RU"/>
        </w:rPr>
        <w:t>полученных</w:t>
      </w:r>
      <w:r w:rsidR="007B183C">
        <w:rPr>
          <w:sz w:val="28"/>
          <w:szCs w:val="28"/>
          <w:lang w:val="ru-RU"/>
        </w:rPr>
        <w:t xml:space="preserve"> </w:t>
      </w:r>
      <w:r w:rsidRPr="007B183C">
        <w:rPr>
          <w:sz w:val="28"/>
          <w:szCs w:val="28"/>
          <w:lang w:val="ru-RU"/>
        </w:rPr>
        <w:t xml:space="preserve">исключительно в результате их автоматизированной обработки или электронного получения. </w:t>
      </w:r>
      <w:r w:rsidR="007B183C">
        <w:rPr>
          <w:sz w:val="28"/>
          <w:szCs w:val="28"/>
          <w:lang w:val="ru-RU"/>
        </w:rPr>
        <w:t>Ассоциация</w:t>
      </w:r>
      <w:r w:rsidR="007B183C" w:rsidRPr="007B183C">
        <w:rPr>
          <w:sz w:val="28"/>
          <w:szCs w:val="28"/>
          <w:lang w:val="ru-RU"/>
        </w:rPr>
        <w:t xml:space="preserve"> </w:t>
      </w:r>
      <w:r w:rsidRPr="007B183C">
        <w:rPr>
          <w:sz w:val="28"/>
          <w:szCs w:val="28"/>
          <w:lang w:val="ru-RU"/>
        </w:rPr>
        <w:t>учитывает личные качества работника, его добросовестный и эффективный труд.</w:t>
      </w:r>
    </w:p>
    <w:p w:rsidR="00504BC1" w:rsidRPr="00A50997" w:rsidRDefault="001E04F8">
      <w:pPr>
        <w:pStyle w:val="a4"/>
        <w:numPr>
          <w:ilvl w:val="1"/>
          <w:numId w:val="7"/>
        </w:numPr>
        <w:tabs>
          <w:tab w:val="left" w:pos="1314"/>
        </w:tabs>
        <w:ind w:right="100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Юридическое лицо, являющееся членом </w:t>
      </w:r>
      <w:r w:rsidR="007B183C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обязано принять следующие меры в целях правомерной передачи данных о своих работниках</w:t>
      </w:r>
      <w:r w:rsidR="009C7DD4">
        <w:rPr>
          <w:sz w:val="28"/>
          <w:szCs w:val="28"/>
          <w:lang w:val="ru-RU"/>
        </w:rPr>
        <w:t xml:space="preserve"> в </w:t>
      </w:r>
      <w:r w:rsidRPr="00A50997">
        <w:rPr>
          <w:sz w:val="28"/>
          <w:szCs w:val="28"/>
          <w:lang w:val="ru-RU"/>
        </w:rPr>
        <w:t xml:space="preserve"> </w:t>
      </w:r>
      <w:r w:rsidR="009C7DD4">
        <w:rPr>
          <w:sz w:val="28"/>
          <w:szCs w:val="28"/>
          <w:lang w:val="ru-RU"/>
        </w:rPr>
        <w:t>Ассоциаци</w:t>
      </w:r>
      <w:r w:rsidR="00090B19">
        <w:rPr>
          <w:sz w:val="28"/>
          <w:szCs w:val="28"/>
          <w:lang w:val="ru-RU"/>
        </w:rPr>
        <w:t>ю</w:t>
      </w:r>
      <w:r w:rsidRPr="00A50997">
        <w:rPr>
          <w:sz w:val="28"/>
          <w:szCs w:val="28"/>
          <w:lang w:val="ru-RU"/>
        </w:rPr>
        <w:t>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1023"/>
        </w:tabs>
        <w:ind w:right="102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получить от каждого работника, данные которого планируются к передаче</w:t>
      </w:r>
      <w:r w:rsidR="009C7DD4" w:rsidRPr="009C7DD4">
        <w:rPr>
          <w:sz w:val="28"/>
          <w:szCs w:val="28"/>
          <w:lang w:val="ru-RU"/>
        </w:rPr>
        <w:t xml:space="preserve"> </w:t>
      </w:r>
      <w:r w:rsidR="00090B19">
        <w:rPr>
          <w:sz w:val="28"/>
          <w:szCs w:val="28"/>
          <w:lang w:val="ru-RU"/>
        </w:rPr>
        <w:t xml:space="preserve">в </w:t>
      </w:r>
      <w:r w:rsidR="009C7DD4">
        <w:rPr>
          <w:sz w:val="28"/>
          <w:szCs w:val="28"/>
          <w:lang w:val="ru-RU"/>
        </w:rPr>
        <w:t>Ассоциаци</w:t>
      </w:r>
      <w:r w:rsidR="00090B19">
        <w:rPr>
          <w:sz w:val="28"/>
          <w:szCs w:val="28"/>
          <w:lang w:val="ru-RU"/>
        </w:rPr>
        <w:t>ю</w:t>
      </w:r>
      <w:r w:rsidRPr="00A50997">
        <w:rPr>
          <w:sz w:val="28"/>
          <w:szCs w:val="28"/>
          <w:lang w:val="ru-RU"/>
        </w:rPr>
        <w:t xml:space="preserve">, письменное согласие работника или его законного представителя, действующего на основании нотариально заверенной доверенности, на обработку </w:t>
      </w:r>
      <w:r w:rsidR="00090B19">
        <w:rPr>
          <w:sz w:val="28"/>
          <w:szCs w:val="28"/>
          <w:lang w:val="ru-RU"/>
        </w:rPr>
        <w:t>Ассоциацией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его персональных</w:t>
      </w:r>
      <w:r w:rsidRPr="00A50997">
        <w:rPr>
          <w:spacing w:val="-1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данных;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65"/>
        </w:tabs>
        <w:ind w:right="110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принять все необходимые меры по защите персональных данных своих работников при передаче таких данных </w:t>
      </w:r>
      <w:r w:rsidR="00090B19">
        <w:rPr>
          <w:sz w:val="28"/>
          <w:szCs w:val="28"/>
          <w:lang w:val="ru-RU"/>
        </w:rPr>
        <w:t>в Ассоциацию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3837"/>
        </w:tabs>
        <w:spacing w:line="274" w:lineRule="exact"/>
        <w:ind w:left="3836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Доступ</w:t>
      </w:r>
      <w:proofErr w:type="spellEnd"/>
      <w:r w:rsidRPr="00A50997">
        <w:rPr>
          <w:sz w:val="28"/>
          <w:szCs w:val="28"/>
        </w:rPr>
        <w:t xml:space="preserve"> к </w:t>
      </w:r>
      <w:proofErr w:type="spellStart"/>
      <w:r w:rsidRPr="00A50997">
        <w:rPr>
          <w:sz w:val="28"/>
          <w:szCs w:val="28"/>
        </w:rPr>
        <w:t>персональным</w:t>
      </w:r>
      <w:proofErr w:type="spellEnd"/>
      <w:r w:rsidRPr="00A50997">
        <w:rPr>
          <w:spacing w:val="-6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данным</w:t>
      </w:r>
      <w:proofErr w:type="spellEnd"/>
    </w:p>
    <w:p w:rsidR="00504BC1" w:rsidRPr="00A50997" w:rsidRDefault="001E04F8">
      <w:pPr>
        <w:pStyle w:val="a4"/>
        <w:numPr>
          <w:ilvl w:val="1"/>
          <w:numId w:val="6"/>
        </w:numPr>
        <w:tabs>
          <w:tab w:val="left" w:pos="1191"/>
        </w:tabs>
        <w:ind w:right="101" w:firstLine="62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Внутренний доступ (доступ внутри </w:t>
      </w:r>
      <w:r w:rsidR="00090B19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). Право доступа к персональным данным работников </w:t>
      </w:r>
      <w:r w:rsidR="00090B19">
        <w:rPr>
          <w:sz w:val="28"/>
          <w:szCs w:val="28"/>
          <w:lang w:val="ru-RU"/>
        </w:rPr>
        <w:t>Ассоциации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работников членов </w:t>
      </w:r>
      <w:r w:rsidR="00090B19">
        <w:rPr>
          <w:sz w:val="28"/>
          <w:szCs w:val="28"/>
          <w:lang w:val="ru-RU"/>
        </w:rPr>
        <w:t>Ассоциации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pacing w:val="-1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имеют:</w:t>
      </w:r>
    </w:p>
    <w:p w:rsidR="00504BC1" w:rsidRPr="00090B19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090B19">
        <w:rPr>
          <w:sz w:val="28"/>
          <w:szCs w:val="28"/>
          <w:lang w:val="ru-RU"/>
        </w:rPr>
        <w:t xml:space="preserve">Исполнительный </w:t>
      </w:r>
      <w:r w:rsidR="00090B19">
        <w:rPr>
          <w:sz w:val="28"/>
          <w:szCs w:val="28"/>
          <w:lang w:val="ru-RU"/>
        </w:rPr>
        <w:t>директор</w:t>
      </w:r>
      <w:r w:rsidRPr="00090B19">
        <w:rPr>
          <w:sz w:val="28"/>
          <w:szCs w:val="28"/>
          <w:lang w:val="ru-RU"/>
        </w:rPr>
        <w:t xml:space="preserve"> </w:t>
      </w:r>
      <w:r w:rsidR="00090B19">
        <w:rPr>
          <w:sz w:val="28"/>
          <w:szCs w:val="28"/>
          <w:lang w:val="ru-RU"/>
        </w:rPr>
        <w:t>Ассоциации</w:t>
      </w:r>
      <w:r w:rsidRPr="00090B19">
        <w:rPr>
          <w:sz w:val="28"/>
          <w:szCs w:val="28"/>
          <w:lang w:val="ru-RU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79"/>
        </w:tabs>
        <w:ind w:right="111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работники Исполнительного органа, а также члены иных созданных или </w:t>
      </w:r>
      <w:r w:rsidRPr="00A50997">
        <w:rPr>
          <w:sz w:val="28"/>
          <w:szCs w:val="28"/>
          <w:lang w:val="ru-RU"/>
        </w:rPr>
        <w:lastRenderedPageBreak/>
        <w:t xml:space="preserve">учрежденных органов </w:t>
      </w:r>
      <w:r w:rsidR="00090B19">
        <w:rPr>
          <w:sz w:val="28"/>
          <w:szCs w:val="28"/>
          <w:lang w:val="ru-RU"/>
        </w:rPr>
        <w:t>Ассоциации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(по направлению</w:t>
      </w:r>
      <w:r w:rsidRPr="00A50997">
        <w:rPr>
          <w:spacing w:val="-19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деятельности);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proofErr w:type="gramStart"/>
      <w:r w:rsidRPr="00A50997">
        <w:rPr>
          <w:sz w:val="28"/>
          <w:szCs w:val="28"/>
        </w:rPr>
        <w:t>сам</w:t>
      </w:r>
      <w:proofErr w:type="spellEnd"/>
      <w:proofErr w:type="gram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работник</w:t>
      </w:r>
      <w:proofErr w:type="spellEnd"/>
      <w:r w:rsidRPr="00A50997">
        <w:rPr>
          <w:sz w:val="28"/>
          <w:szCs w:val="28"/>
        </w:rPr>
        <w:t xml:space="preserve">, </w:t>
      </w:r>
      <w:proofErr w:type="spellStart"/>
      <w:r w:rsidRPr="00A50997">
        <w:rPr>
          <w:sz w:val="28"/>
          <w:szCs w:val="28"/>
        </w:rPr>
        <w:t>носитель</w:t>
      </w:r>
      <w:proofErr w:type="spellEnd"/>
      <w:r w:rsidRPr="00A50997">
        <w:rPr>
          <w:spacing w:val="-10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данных</w:t>
      </w:r>
      <w:proofErr w:type="spellEnd"/>
      <w:r w:rsidRPr="00A50997">
        <w:rPr>
          <w:sz w:val="28"/>
          <w:szCs w:val="28"/>
        </w:rPr>
        <w:t>.</w:t>
      </w:r>
    </w:p>
    <w:p w:rsidR="00504BC1" w:rsidRPr="00A50997" w:rsidRDefault="001E04F8">
      <w:pPr>
        <w:pStyle w:val="a4"/>
        <w:numPr>
          <w:ilvl w:val="1"/>
          <w:numId w:val="6"/>
        </w:numPr>
        <w:tabs>
          <w:tab w:val="left" w:pos="1163"/>
        </w:tabs>
        <w:ind w:left="1162" w:hanging="420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Внешний</w:t>
      </w:r>
      <w:proofErr w:type="spellEnd"/>
      <w:r w:rsidRPr="00A50997">
        <w:rPr>
          <w:spacing w:val="-11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доступ</w:t>
      </w:r>
      <w:proofErr w:type="spellEnd"/>
      <w:r w:rsidRPr="00A50997">
        <w:rPr>
          <w:sz w:val="28"/>
          <w:szCs w:val="28"/>
        </w:rPr>
        <w:t>.</w:t>
      </w:r>
    </w:p>
    <w:p w:rsidR="00504BC1" w:rsidRPr="00090B19" w:rsidRDefault="00090B19" w:rsidP="00090B19">
      <w:pPr>
        <w:tabs>
          <w:tab w:val="left" w:pos="1398"/>
        </w:tabs>
        <w:ind w:left="142" w:right="109" w:hanging="68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1E04F8" w:rsidRPr="00090B19">
        <w:rPr>
          <w:sz w:val="28"/>
          <w:szCs w:val="28"/>
          <w:lang w:val="ru-RU"/>
        </w:rPr>
        <w:t>К числу массовых потребителей персональных данных вне организации относятся государственные и негосударственные функциональные</w:t>
      </w:r>
      <w:r w:rsidR="001E04F8" w:rsidRPr="00090B19">
        <w:rPr>
          <w:spacing w:val="-28"/>
          <w:sz w:val="28"/>
          <w:szCs w:val="28"/>
          <w:lang w:val="ru-RU"/>
        </w:rPr>
        <w:t xml:space="preserve"> </w:t>
      </w:r>
      <w:r w:rsidR="001E04F8" w:rsidRPr="00090B19">
        <w:rPr>
          <w:sz w:val="28"/>
          <w:szCs w:val="28"/>
          <w:lang w:val="ru-RU"/>
        </w:rPr>
        <w:t>структуры: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органы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налоговой</w:t>
      </w:r>
      <w:proofErr w:type="spellEnd"/>
      <w:r w:rsidRPr="00A50997">
        <w:rPr>
          <w:spacing w:val="-10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инспекции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правоохранительные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органы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органы</w:t>
      </w:r>
      <w:proofErr w:type="spellEnd"/>
      <w:r w:rsidRPr="00A50997">
        <w:rPr>
          <w:spacing w:val="-3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статистики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страховые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агентства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военные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комиссариаты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органы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социального</w:t>
      </w:r>
      <w:proofErr w:type="spellEnd"/>
      <w:r w:rsidRPr="00A50997">
        <w:rPr>
          <w:spacing w:val="-7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страхования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пенсионные</w:t>
      </w:r>
      <w:proofErr w:type="spellEnd"/>
      <w:r w:rsidRPr="00A50997">
        <w:rPr>
          <w:spacing w:val="-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фонды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муниципальные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органы</w:t>
      </w:r>
      <w:proofErr w:type="spellEnd"/>
      <w:r w:rsidRPr="00A50997">
        <w:rPr>
          <w:spacing w:val="-14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управления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99"/>
        </w:tabs>
        <w:ind w:right="107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национальное объединение саморегулируемых организаций, членом которого является </w:t>
      </w:r>
      <w:r w:rsidR="00090B19">
        <w:rPr>
          <w:sz w:val="28"/>
          <w:szCs w:val="28"/>
          <w:lang w:val="ru-RU"/>
        </w:rPr>
        <w:t>Ассоциация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2"/>
          <w:numId w:val="6"/>
        </w:numPr>
        <w:tabs>
          <w:tab w:val="left" w:pos="1398"/>
        </w:tabs>
        <w:ind w:right="108" w:firstLine="627"/>
        <w:jc w:val="both"/>
        <w:rPr>
          <w:sz w:val="28"/>
          <w:szCs w:val="28"/>
          <w:lang w:val="ru-RU"/>
        </w:rPr>
      </w:pPr>
      <w:proofErr w:type="spellStart"/>
      <w:r w:rsidRPr="00A50997">
        <w:rPr>
          <w:sz w:val="28"/>
          <w:szCs w:val="28"/>
          <w:lang w:val="ru-RU"/>
        </w:rPr>
        <w:t>Надзорно</w:t>
      </w:r>
      <w:proofErr w:type="spellEnd"/>
      <w:r w:rsidRPr="00A50997">
        <w:rPr>
          <w:sz w:val="28"/>
          <w:szCs w:val="28"/>
          <w:lang w:val="ru-RU"/>
        </w:rPr>
        <w:t>-контрольные органы имеют доступ к информации только в сфере своей компетенции.</w:t>
      </w:r>
    </w:p>
    <w:p w:rsidR="00504BC1" w:rsidRPr="00A50997" w:rsidRDefault="001E04F8">
      <w:pPr>
        <w:pStyle w:val="a4"/>
        <w:numPr>
          <w:ilvl w:val="2"/>
          <w:numId w:val="6"/>
        </w:numPr>
        <w:tabs>
          <w:tab w:val="left" w:pos="1369"/>
        </w:tabs>
        <w:ind w:right="101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Организации, в которые 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 могут получить доступ к персональным данным работника только в случае его письменного</w:t>
      </w:r>
      <w:r w:rsidRPr="00A50997">
        <w:rPr>
          <w:spacing w:val="-1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разрешения.</w:t>
      </w:r>
    </w:p>
    <w:p w:rsidR="00504BC1" w:rsidRPr="00A50997" w:rsidRDefault="001E04F8">
      <w:pPr>
        <w:pStyle w:val="a4"/>
        <w:numPr>
          <w:ilvl w:val="2"/>
          <w:numId w:val="6"/>
        </w:numPr>
        <w:tabs>
          <w:tab w:val="left" w:pos="1366"/>
        </w:tabs>
        <w:ind w:right="108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Другим организациям сведения о работающем сотруднике или уже уволенном могут быть предоставлены другой организации только с письменного запроса на бланке организации, с приложением копии нотариально заверенного заявления</w:t>
      </w:r>
      <w:r w:rsidRPr="00A50997">
        <w:rPr>
          <w:spacing w:val="-2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работника.</w:t>
      </w:r>
    </w:p>
    <w:p w:rsidR="00504BC1" w:rsidRPr="00A50997" w:rsidRDefault="001E04F8">
      <w:pPr>
        <w:pStyle w:val="a4"/>
        <w:numPr>
          <w:ilvl w:val="2"/>
          <w:numId w:val="6"/>
        </w:numPr>
        <w:tabs>
          <w:tab w:val="left" w:pos="1362"/>
        </w:tabs>
        <w:ind w:right="108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Персональные данные сотрудника могут быть предоставлены родственникам или членам его семьи только с письменного разрешения самого сотрудника или по вступившему в законную силу решению</w:t>
      </w:r>
      <w:r w:rsidRPr="00A50997">
        <w:rPr>
          <w:spacing w:val="-15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суда.</w:t>
      </w:r>
    </w:p>
    <w:p w:rsidR="00504BC1" w:rsidRPr="00A50997" w:rsidRDefault="001E04F8">
      <w:pPr>
        <w:pStyle w:val="a4"/>
        <w:numPr>
          <w:ilvl w:val="2"/>
          <w:numId w:val="6"/>
        </w:numPr>
        <w:tabs>
          <w:tab w:val="left" w:pos="1417"/>
        </w:tabs>
        <w:ind w:right="102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Доступ к персональным данным работника может быть предоставлен путем размещения информации на сайте </w:t>
      </w:r>
      <w:r w:rsidR="00090B19">
        <w:rPr>
          <w:sz w:val="28"/>
          <w:szCs w:val="28"/>
          <w:lang w:val="ru-RU"/>
        </w:rPr>
        <w:t>Ассоциации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в сети Интернет только в случае письменного разрешения работника, за исключением случаев, предусмотренных федеральным</w:t>
      </w:r>
      <w:r w:rsidRPr="00A50997">
        <w:rPr>
          <w:spacing w:val="-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законом.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983"/>
        </w:tabs>
        <w:spacing w:line="274" w:lineRule="exact"/>
        <w:ind w:left="982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Защита персональных данных от угрозы утраты и </w:t>
      </w:r>
      <w:proofErr w:type="spellStart"/>
      <w:proofErr w:type="gramStart"/>
      <w:r w:rsidRPr="00A50997">
        <w:rPr>
          <w:sz w:val="28"/>
          <w:szCs w:val="28"/>
          <w:lang w:val="ru-RU"/>
        </w:rPr>
        <w:t>несанкциони</w:t>
      </w:r>
      <w:r w:rsidR="00090B19">
        <w:rPr>
          <w:sz w:val="28"/>
          <w:szCs w:val="28"/>
          <w:lang w:val="ru-RU"/>
        </w:rPr>
        <w:t>-</w:t>
      </w:r>
      <w:r w:rsidRPr="00A50997">
        <w:rPr>
          <w:sz w:val="28"/>
          <w:szCs w:val="28"/>
          <w:lang w:val="ru-RU"/>
        </w:rPr>
        <w:t>рованного</w:t>
      </w:r>
      <w:proofErr w:type="spellEnd"/>
      <w:proofErr w:type="gramEnd"/>
      <w:r w:rsidRPr="00A50997">
        <w:rPr>
          <w:spacing w:val="-28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доступа</w:t>
      </w:r>
    </w:p>
    <w:p w:rsidR="00504BC1" w:rsidRPr="00090B19" w:rsidRDefault="001E04F8" w:rsidP="00090B19">
      <w:pPr>
        <w:pStyle w:val="a4"/>
        <w:numPr>
          <w:ilvl w:val="2"/>
          <w:numId w:val="13"/>
        </w:numPr>
        <w:tabs>
          <w:tab w:val="left" w:pos="1131"/>
        </w:tabs>
        <w:spacing w:before="46"/>
        <w:ind w:right="109" w:firstLine="567"/>
        <w:jc w:val="both"/>
        <w:rPr>
          <w:sz w:val="28"/>
          <w:szCs w:val="28"/>
          <w:lang w:val="ru-RU"/>
        </w:rPr>
      </w:pPr>
      <w:proofErr w:type="gramStart"/>
      <w:r w:rsidRPr="00090B19">
        <w:rPr>
          <w:sz w:val="28"/>
          <w:szCs w:val="28"/>
          <w:lang w:val="ru-RU"/>
        </w:rPr>
        <w:t xml:space="preserve"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 </w:t>
      </w:r>
      <w:r w:rsidRPr="00090B19">
        <w:rPr>
          <w:spacing w:val="49"/>
          <w:sz w:val="28"/>
          <w:szCs w:val="28"/>
          <w:lang w:val="ru-RU"/>
        </w:rPr>
        <w:t xml:space="preserve"> </w:t>
      </w:r>
      <w:r w:rsidRPr="00090B19">
        <w:rPr>
          <w:sz w:val="28"/>
          <w:szCs w:val="28"/>
          <w:lang w:val="ru-RU"/>
        </w:rPr>
        <w:t>злоумышленных</w:t>
      </w:r>
      <w:r w:rsidR="00090B19">
        <w:rPr>
          <w:sz w:val="28"/>
          <w:szCs w:val="28"/>
          <w:lang w:val="ru-RU"/>
        </w:rPr>
        <w:t xml:space="preserve"> </w:t>
      </w:r>
      <w:r w:rsidR="00090B19" w:rsidRPr="00090B19">
        <w:rPr>
          <w:sz w:val="28"/>
          <w:szCs w:val="28"/>
          <w:lang w:val="ru-RU"/>
        </w:rPr>
        <w:t>в</w:t>
      </w:r>
      <w:r w:rsidRPr="00090B19">
        <w:rPr>
          <w:sz w:val="28"/>
          <w:szCs w:val="28"/>
          <w:lang w:val="ru-RU"/>
        </w:rPr>
        <w:t>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информацию, доступ к информации в нарушение должностных полномочий сотрудников, доступ закрытой для публичного доступа информации со стороны лиц, не имеющих разрешения на доступ к этой информации.</w:t>
      </w:r>
      <w:proofErr w:type="gramEnd"/>
    </w:p>
    <w:p w:rsidR="00504BC1" w:rsidRPr="00A50997" w:rsidRDefault="001E04F8">
      <w:pPr>
        <w:pStyle w:val="a4"/>
        <w:numPr>
          <w:ilvl w:val="2"/>
          <w:numId w:val="13"/>
        </w:numPr>
        <w:tabs>
          <w:tab w:val="left" w:pos="1246"/>
        </w:tabs>
        <w:ind w:right="109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другие объективные обстоятельства, а также заинтересованные и незаинтересованные в возникновении угрозы</w:t>
      </w:r>
      <w:r w:rsidRPr="00A50997">
        <w:rPr>
          <w:spacing w:val="-1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лица.</w:t>
      </w:r>
    </w:p>
    <w:p w:rsidR="00504BC1" w:rsidRPr="00A50997" w:rsidRDefault="001E04F8">
      <w:pPr>
        <w:pStyle w:val="a4"/>
        <w:numPr>
          <w:ilvl w:val="2"/>
          <w:numId w:val="13"/>
        </w:numPr>
        <w:tabs>
          <w:tab w:val="left" w:pos="1261"/>
        </w:tabs>
        <w:ind w:right="102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Защита персональных данных представляет собой жестко </w:t>
      </w:r>
      <w:r w:rsidRPr="00A50997">
        <w:rPr>
          <w:sz w:val="28"/>
          <w:szCs w:val="28"/>
          <w:lang w:val="ru-RU"/>
        </w:rPr>
        <w:lastRenderedPageBreak/>
        <w:t xml:space="preserve">регламентированный и динамический технологический процесс, предупреждающий нарушение доступности, 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</w:t>
      </w:r>
      <w:r w:rsidR="00090B19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2"/>
          <w:numId w:val="13"/>
        </w:numPr>
        <w:tabs>
          <w:tab w:val="left" w:pos="1232"/>
        </w:tabs>
        <w:ind w:right="103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Защита персональных данных работника от неправомерного их использования или утраты обеспечивается </w:t>
      </w:r>
      <w:r w:rsidR="00090B19">
        <w:rPr>
          <w:sz w:val="28"/>
          <w:szCs w:val="28"/>
          <w:lang w:val="ru-RU"/>
        </w:rPr>
        <w:t>Ассоциацией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 счет собственных средств и в порядке, установленном федеральным</w:t>
      </w:r>
      <w:r w:rsidRPr="00A50997">
        <w:rPr>
          <w:spacing w:val="-1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законом.</w:t>
      </w:r>
    </w:p>
    <w:p w:rsidR="00504BC1" w:rsidRPr="00A50997" w:rsidRDefault="001E04F8">
      <w:pPr>
        <w:pStyle w:val="a4"/>
        <w:numPr>
          <w:ilvl w:val="2"/>
          <w:numId w:val="13"/>
        </w:numPr>
        <w:tabs>
          <w:tab w:val="left" w:pos="1107"/>
        </w:tabs>
        <w:ind w:left="1106" w:hanging="424"/>
        <w:jc w:val="left"/>
        <w:rPr>
          <w:sz w:val="28"/>
          <w:szCs w:val="28"/>
        </w:rPr>
      </w:pPr>
      <w:r w:rsidRPr="00A50997">
        <w:rPr>
          <w:sz w:val="28"/>
          <w:szCs w:val="28"/>
        </w:rPr>
        <w:t>«</w:t>
      </w:r>
      <w:proofErr w:type="spellStart"/>
      <w:r w:rsidRPr="00A50997">
        <w:rPr>
          <w:sz w:val="28"/>
          <w:szCs w:val="28"/>
        </w:rPr>
        <w:t>Внутренняя</w:t>
      </w:r>
      <w:proofErr w:type="spellEnd"/>
      <w:r w:rsidRPr="00A50997">
        <w:rPr>
          <w:spacing w:val="-1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защита</w:t>
      </w:r>
      <w:proofErr w:type="spellEnd"/>
      <w:r w:rsidRPr="00A50997">
        <w:rPr>
          <w:sz w:val="28"/>
          <w:szCs w:val="28"/>
        </w:rPr>
        <w:t>».</w:t>
      </w:r>
    </w:p>
    <w:p w:rsidR="00504BC1" w:rsidRPr="00A50997" w:rsidRDefault="001E04F8">
      <w:pPr>
        <w:pStyle w:val="a4"/>
        <w:numPr>
          <w:ilvl w:val="3"/>
          <w:numId w:val="13"/>
        </w:numPr>
        <w:tabs>
          <w:tab w:val="left" w:pos="1515"/>
        </w:tabs>
        <w:ind w:right="109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Для обеспечения внутренней защиты персональных данных работников </w:t>
      </w:r>
      <w:r w:rsidR="00090B19">
        <w:rPr>
          <w:sz w:val="28"/>
          <w:szCs w:val="28"/>
          <w:lang w:val="ru-RU"/>
        </w:rPr>
        <w:t>Ассоциация</w:t>
      </w:r>
      <w:r w:rsidR="00090B19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обязуется соблюдать следующие</w:t>
      </w:r>
      <w:r w:rsidRPr="00A50997">
        <w:rPr>
          <w:spacing w:val="-17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меры: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41"/>
        </w:tabs>
        <w:ind w:right="111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ограничить и регламентировать состав работников, функциональные обязанности которых требуют конфиденциальных</w:t>
      </w:r>
      <w:r w:rsidRPr="00A50997">
        <w:rPr>
          <w:spacing w:val="-1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знаний;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82"/>
        </w:tabs>
        <w:ind w:right="108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избирательно и обоснованно распределить доступ к документам и информации между работниками аппарата исполнительного органа и членами иных созданных или учрежденных органов </w:t>
      </w:r>
      <w:r w:rsidR="00090B19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55"/>
        </w:tabs>
        <w:ind w:right="104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контролировать знание работниками требований нормативно – методических документов по защите информации и сохранению</w:t>
      </w:r>
      <w:r w:rsidRPr="00A50997">
        <w:rPr>
          <w:spacing w:val="-15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тайны;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организовать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порядок</w:t>
      </w:r>
      <w:proofErr w:type="spellEnd"/>
      <w:r w:rsidRPr="00A50997">
        <w:rPr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уничтожения</w:t>
      </w:r>
      <w:proofErr w:type="spellEnd"/>
      <w:r w:rsidRPr="00A50997">
        <w:rPr>
          <w:spacing w:val="-15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информации</w:t>
      </w:r>
      <w:proofErr w:type="spellEnd"/>
      <w:r w:rsidRPr="00A50997">
        <w:rPr>
          <w:sz w:val="28"/>
          <w:szCs w:val="28"/>
        </w:rPr>
        <w:t>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980"/>
        </w:tabs>
        <w:ind w:right="106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своевременно выявлять нарушения требований разрешительной системы доступа работниками аппарата исполнительного органа и членами иных созданных или учрежденных органов </w:t>
      </w:r>
      <w:r w:rsidR="00090B19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3"/>
          <w:numId w:val="13"/>
        </w:numPr>
        <w:tabs>
          <w:tab w:val="left" w:pos="1530"/>
        </w:tabs>
        <w:ind w:right="102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Защита персональных данных сотрудников на электронных носителях. Информационные базы и иные вычислительные комплексы, используемые </w:t>
      </w:r>
      <w:r w:rsidR="008772AE">
        <w:rPr>
          <w:sz w:val="28"/>
          <w:szCs w:val="28"/>
          <w:lang w:val="ru-RU"/>
        </w:rPr>
        <w:t>Ассоциацией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 содержащие персональные данные сотрудников, должны  быть  защищены паролем.</w:t>
      </w:r>
    </w:p>
    <w:p w:rsidR="00504BC1" w:rsidRPr="00A50997" w:rsidRDefault="001E04F8">
      <w:pPr>
        <w:pStyle w:val="a4"/>
        <w:numPr>
          <w:ilvl w:val="1"/>
          <w:numId w:val="5"/>
        </w:numPr>
        <w:tabs>
          <w:tab w:val="left" w:pos="1107"/>
        </w:tabs>
        <w:ind w:hanging="424"/>
        <w:rPr>
          <w:sz w:val="28"/>
          <w:szCs w:val="28"/>
        </w:rPr>
      </w:pPr>
      <w:r w:rsidRPr="00A50997">
        <w:rPr>
          <w:sz w:val="28"/>
          <w:szCs w:val="28"/>
        </w:rPr>
        <w:t>«</w:t>
      </w:r>
      <w:proofErr w:type="spellStart"/>
      <w:r w:rsidRPr="00A50997">
        <w:rPr>
          <w:sz w:val="28"/>
          <w:szCs w:val="28"/>
        </w:rPr>
        <w:t>Внешняя</w:t>
      </w:r>
      <w:proofErr w:type="spellEnd"/>
      <w:r w:rsidRPr="00A50997">
        <w:rPr>
          <w:spacing w:val="-13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защита</w:t>
      </w:r>
      <w:proofErr w:type="spellEnd"/>
      <w:r w:rsidRPr="00A50997">
        <w:rPr>
          <w:sz w:val="28"/>
          <w:szCs w:val="28"/>
        </w:rPr>
        <w:t>».</w:t>
      </w:r>
    </w:p>
    <w:p w:rsidR="00504BC1" w:rsidRPr="00A50997" w:rsidRDefault="001E04F8">
      <w:pPr>
        <w:pStyle w:val="a4"/>
        <w:numPr>
          <w:ilvl w:val="2"/>
          <w:numId w:val="5"/>
        </w:numPr>
        <w:tabs>
          <w:tab w:val="left" w:pos="1285"/>
        </w:tabs>
        <w:ind w:right="104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Для обеспечения внешней защиты конфиденциальной информации применяются меры, препятствующие несанкционированному доступу к информации.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</w:t>
      </w:r>
      <w:r w:rsidRPr="00A50997">
        <w:rPr>
          <w:spacing w:val="-2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др.</w:t>
      </w:r>
    </w:p>
    <w:p w:rsidR="00504BC1" w:rsidRPr="00A50997" w:rsidRDefault="001E04F8">
      <w:pPr>
        <w:pStyle w:val="a4"/>
        <w:numPr>
          <w:ilvl w:val="2"/>
          <w:numId w:val="5"/>
        </w:numPr>
        <w:tabs>
          <w:tab w:val="left" w:pos="1352"/>
        </w:tabs>
        <w:ind w:right="103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Под посторонним понимается лицо, не имеющее непосредственного отношения к деятельности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посетители, работники других организационных структур. Посторонние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1"/>
          <w:numId w:val="4"/>
        </w:numPr>
        <w:tabs>
          <w:tab w:val="left" w:pos="1242"/>
        </w:tabs>
        <w:ind w:right="109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Все лица, связанные с получением, обработкой и защитой персональных данных, обязаны подписать обязательство о неразглашении персональных данных</w:t>
      </w:r>
      <w:r w:rsidRPr="00A50997">
        <w:rPr>
          <w:spacing w:val="-25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работников.</w:t>
      </w:r>
    </w:p>
    <w:p w:rsidR="00504BC1" w:rsidRPr="00A50997" w:rsidRDefault="001E04F8">
      <w:pPr>
        <w:pStyle w:val="a4"/>
        <w:numPr>
          <w:ilvl w:val="1"/>
          <w:numId w:val="4"/>
        </w:numPr>
        <w:tabs>
          <w:tab w:val="left" w:pos="1103"/>
        </w:tabs>
        <w:ind w:left="1102" w:hanging="420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По возможности персональные данные</w:t>
      </w:r>
      <w:r w:rsidRPr="00A50997">
        <w:rPr>
          <w:spacing w:val="-1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обезличиваются.</w:t>
      </w:r>
    </w:p>
    <w:p w:rsidR="00504BC1" w:rsidRPr="00A50997" w:rsidRDefault="00504BC1">
      <w:pPr>
        <w:rPr>
          <w:sz w:val="28"/>
          <w:szCs w:val="28"/>
          <w:lang w:val="ru-RU"/>
        </w:rPr>
        <w:sectPr w:rsidR="00504BC1" w:rsidRPr="00A50997">
          <w:pgSz w:w="11910" w:h="16840"/>
          <w:pgMar w:top="1060" w:right="460" w:bottom="280" w:left="1020" w:header="720" w:footer="720" w:gutter="0"/>
          <w:cols w:space="720"/>
        </w:sectPr>
      </w:pPr>
    </w:p>
    <w:p w:rsidR="00504BC1" w:rsidRPr="00A50997" w:rsidRDefault="001E04F8">
      <w:pPr>
        <w:pStyle w:val="a4"/>
        <w:numPr>
          <w:ilvl w:val="1"/>
          <w:numId w:val="4"/>
        </w:numPr>
        <w:tabs>
          <w:tab w:val="left" w:pos="1270"/>
        </w:tabs>
        <w:spacing w:before="46"/>
        <w:ind w:right="102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lastRenderedPageBreak/>
        <w:t xml:space="preserve">Кроме мер защиты персональных данных, установленных законодательством, </w:t>
      </w:r>
      <w:r w:rsidR="008772AE">
        <w:rPr>
          <w:sz w:val="28"/>
          <w:szCs w:val="28"/>
          <w:lang w:val="ru-RU"/>
        </w:rPr>
        <w:t>Ассоциация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члены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могут вырабатывать совместные меры защиты персональных данных</w:t>
      </w:r>
      <w:r w:rsidRPr="00A50997">
        <w:rPr>
          <w:spacing w:val="-1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работников.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1899"/>
        </w:tabs>
        <w:ind w:right="446" w:firstLine="1202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Права и обязанности работников аппарата исполнительного органа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работников членов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225"/>
        </w:tabs>
        <w:ind w:right="109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Закрепление прав работника, регламентирующих защиту его персональных данных, обеспечивает сохранность полной и точной информации о</w:t>
      </w:r>
      <w:r w:rsidRPr="00A50997">
        <w:rPr>
          <w:spacing w:val="-2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нем.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266"/>
        </w:tabs>
        <w:ind w:right="100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Работники Исполнительного органа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члены иных созданных или учрежденных органов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работники членов, участвующие в деятельности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обязаны ознакомиться под расписку с документами организации, устанавливающими порядок обработки персональных данных работников, а также об их правах и обязанностях в этой</w:t>
      </w:r>
      <w:r w:rsidRPr="00A50997">
        <w:rPr>
          <w:spacing w:val="-2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области.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131"/>
        </w:tabs>
        <w:ind w:right="100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В целях защиты персональных данных, хранящихся в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работники Исполнительного органа</w:t>
      </w:r>
      <w:r w:rsidR="008772AE" w:rsidRPr="008772AE">
        <w:rPr>
          <w:sz w:val="28"/>
          <w:szCs w:val="28"/>
          <w:lang w:val="ru-RU"/>
        </w:rPr>
        <w:t xml:space="preserve">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члены иных созданных или учрежденных органов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работники членов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участвующие в деятельности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имеют</w:t>
      </w:r>
      <w:r w:rsidRPr="00A50997">
        <w:rPr>
          <w:spacing w:val="-2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право: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требовать исключения или исправления неверных или неполных персональных</w:t>
      </w:r>
      <w:r w:rsidRPr="00A50997">
        <w:rPr>
          <w:spacing w:val="-3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данных;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99"/>
        </w:tabs>
        <w:ind w:right="107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на свободный бесплатный доступ к своим персональным данным, включая право на получение копий любой записи, содержащей персональные</w:t>
      </w:r>
      <w:r w:rsidRPr="00A50997">
        <w:rPr>
          <w:spacing w:val="-29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данные;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определять своих представителей для защиты своих персональных</w:t>
      </w:r>
      <w:r w:rsidRPr="00A50997">
        <w:rPr>
          <w:spacing w:val="-18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данных;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2"/>
        </w:tabs>
        <w:ind w:left="821" w:hanging="139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на сохранение и защиту своей личной и семейной</w:t>
      </w:r>
      <w:r w:rsidRPr="00A50997">
        <w:rPr>
          <w:spacing w:val="-19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тайны.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213"/>
        </w:tabs>
        <w:ind w:right="101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Работники Исполнительного органа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члены иных созданных или учрежденных органов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работники членов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а также члены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обязаны: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48"/>
        </w:tabs>
        <w:ind w:right="101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передавать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или ее представителю комплекс достоверных, документированных персональных данных, состав которых установлен нормативно-правовыми актами Российской</w:t>
      </w:r>
      <w:r w:rsidRPr="00A50997">
        <w:rPr>
          <w:spacing w:val="-1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Федерации;</w:t>
      </w:r>
    </w:p>
    <w:p w:rsidR="00504BC1" w:rsidRPr="00A50997" w:rsidRDefault="001E04F8">
      <w:pPr>
        <w:pStyle w:val="a4"/>
        <w:numPr>
          <w:ilvl w:val="0"/>
          <w:numId w:val="10"/>
        </w:numPr>
        <w:tabs>
          <w:tab w:val="left" w:pos="824"/>
        </w:tabs>
        <w:ind w:right="102" w:firstLine="567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своевременно сообщать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об изменении своих персональных данных, а также об изменении персональных данных своих</w:t>
      </w:r>
      <w:r w:rsidRPr="00A50997">
        <w:rPr>
          <w:spacing w:val="-28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работников.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213"/>
        </w:tabs>
        <w:ind w:right="103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Работники Исполнительного органа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члены иных созданных или учрежденных органов </w:t>
      </w:r>
      <w:r w:rsidR="008772AE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ставят в известность уполномоченное лицо об изменении фамилии, имени, отчества, даты рождения, образования, профессии, специальности, присвоении нового разряда и</w:t>
      </w:r>
      <w:r w:rsidRPr="00A50997">
        <w:rPr>
          <w:spacing w:val="-2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пр.</w:t>
      </w:r>
    </w:p>
    <w:p w:rsidR="00504BC1" w:rsidRPr="00A50997" w:rsidRDefault="001E04F8">
      <w:pPr>
        <w:pStyle w:val="a4"/>
        <w:numPr>
          <w:ilvl w:val="1"/>
          <w:numId w:val="3"/>
        </w:numPr>
        <w:tabs>
          <w:tab w:val="left" w:pos="1268"/>
        </w:tabs>
        <w:ind w:right="99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Члены </w:t>
      </w:r>
      <w:r w:rsidR="008772AE">
        <w:rPr>
          <w:sz w:val="28"/>
          <w:szCs w:val="28"/>
          <w:lang w:val="ru-RU"/>
        </w:rPr>
        <w:t>Ассоциации</w:t>
      </w:r>
      <w:r w:rsidR="008772AE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ставят </w:t>
      </w:r>
      <w:r w:rsidR="008772AE">
        <w:rPr>
          <w:sz w:val="28"/>
          <w:szCs w:val="28"/>
          <w:lang w:val="ru-RU"/>
        </w:rPr>
        <w:t xml:space="preserve">Ассоциацию </w:t>
      </w:r>
      <w:r w:rsidRPr="00A50997">
        <w:rPr>
          <w:sz w:val="28"/>
          <w:szCs w:val="28"/>
          <w:lang w:val="ru-RU"/>
        </w:rPr>
        <w:t>в известность об изменениях фамилии, имени, отчества, даты рождения, образования, профессии, специальности работников, заявленных для подтверждения соответствия требованиям к выдаче свидетельства о допуске к работам, которые оказывают влияние на безопасность объектов капитального строительства, в течение 30 дней с момента изменения указанных</w:t>
      </w:r>
      <w:r w:rsidRPr="00A50997">
        <w:rPr>
          <w:spacing w:val="-24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сведений.</w:t>
      </w:r>
    </w:p>
    <w:p w:rsidR="00504BC1" w:rsidRPr="00A50997" w:rsidRDefault="00504BC1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504BC1" w:rsidRPr="008772AE" w:rsidRDefault="008772AE" w:rsidP="00ED4A81">
      <w:pPr>
        <w:pStyle w:val="1"/>
        <w:tabs>
          <w:tab w:val="left" w:pos="0"/>
          <w:tab w:val="left" w:pos="10348"/>
          <w:tab w:val="left" w:pos="10490"/>
        </w:tabs>
        <w:spacing w:line="274" w:lineRule="exact"/>
        <w:ind w:left="426" w:right="22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От</w:t>
      </w:r>
      <w:r w:rsidR="001E04F8" w:rsidRPr="008772AE">
        <w:rPr>
          <w:sz w:val="28"/>
          <w:szCs w:val="28"/>
          <w:lang w:val="ru-RU"/>
        </w:rPr>
        <w:t xml:space="preserve">ветственность за разглашение </w:t>
      </w:r>
      <w:r>
        <w:rPr>
          <w:sz w:val="28"/>
          <w:szCs w:val="28"/>
          <w:lang w:val="ru-RU"/>
        </w:rPr>
        <w:t>к</w:t>
      </w:r>
      <w:r w:rsidR="001E04F8" w:rsidRPr="008772AE">
        <w:rPr>
          <w:sz w:val="28"/>
          <w:szCs w:val="28"/>
          <w:lang w:val="ru-RU"/>
        </w:rPr>
        <w:t>онфиденциальной информации, связанной</w:t>
      </w:r>
      <w:r w:rsidR="001E04F8" w:rsidRPr="008772AE">
        <w:rPr>
          <w:spacing w:val="-28"/>
          <w:sz w:val="28"/>
          <w:szCs w:val="28"/>
          <w:lang w:val="ru-RU"/>
        </w:rPr>
        <w:t xml:space="preserve"> </w:t>
      </w:r>
      <w:r w:rsidR="001E04F8" w:rsidRPr="008772AE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="001E04F8" w:rsidRPr="008772AE">
        <w:rPr>
          <w:sz w:val="28"/>
          <w:szCs w:val="28"/>
          <w:lang w:val="ru-RU"/>
        </w:rPr>
        <w:t>персональными данными</w:t>
      </w:r>
    </w:p>
    <w:p w:rsidR="00504BC1" w:rsidRPr="00A50997" w:rsidRDefault="001E04F8">
      <w:pPr>
        <w:pStyle w:val="a4"/>
        <w:numPr>
          <w:ilvl w:val="1"/>
          <w:numId w:val="2"/>
        </w:numPr>
        <w:tabs>
          <w:tab w:val="left" w:pos="1107"/>
        </w:tabs>
        <w:ind w:right="99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Работники Исполнительного органа </w:t>
      </w:r>
      <w:r w:rsidR="00C11B18">
        <w:rPr>
          <w:sz w:val="28"/>
          <w:szCs w:val="28"/>
          <w:lang w:val="ru-RU"/>
        </w:rPr>
        <w:t>Ассоциации</w:t>
      </w:r>
      <w:r w:rsidR="00C11B18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и работники членов </w:t>
      </w:r>
      <w:r w:rsidR="00C11B18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участвующие в деятельности </w:t>
      </w:r>
      <w:r w:rsidR="00C11B18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а также члены </w:t>
      </w:r>
      <w:r w:rsidR="00C11B18">
        <w:rPr>
          <w:sz w:val="28"/>
          <w:szCs w:val="28"/>
          <w:lang w:val="ru-RU"/>
        </w:rPr>
        <w:t>Ассоциации</w:t>
      </w:r>
      <w:r w:rsidR="00C11B18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 xml:space="preserve"> несут персональную ответственность за разглашение конфиденциальной </w:t>
      </w:r>
      <w:r w:rsidRPr="00A50997">
        <w:rPr>
          <w:sz w:val="28"/>
          <w:szCs w:val="28"/>
          <w:lang w:val="ru-RU"/>
        </w:rPr>
        <w:lastRenderedPageBreak/>
        <w:t>информации, связанной с персональными</w:t>
      </w:r>
      <w:r w:rsidRPr="00A50997">
        <w:rPr>
          <w:spacing w:val="-32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данными.</w:t>
      </w:r>
    </w:p>
    <w:p w:rsidR="00504BC1" w:rsidRPr="00A50997" w:rsidRDefault="001E04F8">
      <w:pPr>
        <w:pStyle w:val="a4"/>
        <w:numPr>
          <w:ilvl w:val="1"/>
          <w:numId w:val="2"/>
        </w:numPr>
        <w:tabs>
          <w:tab w:val="left" w:pos="1126"/>
        </w:tabs>
        <w:ind w:right="106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Юридические и физические лица, в соответствии со своими полномочиями владеющие информацией о гражданах, получающие и использующие ее в рамках деятельности </w:t>
      </w:r>
      <w:r w:rsidR="00C11B18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504BC1" w:rsidRPr="00A50997" w:rsidRDefault="001E04F8">
      <w:pPr>
        <w:pStyle w:val="a4"/>
        <w:numPr>
          <w:ilvl w:val="1"/>
          <w:numId w:val="2"/>
        </w:numPr>
        <w:tabs>
          <w:tab w:val="left" w:pos="1249"/>
        </w:tabs>
        <w:ind w:right="112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Руководитель, разрешающий доступ сотрудника к конфиденциальному документу, несет персональную ответственность за данное</w:t>
      </w:r>
      <w:r w:rsidRPr="00A50997">
        <w:rPr>
          <w:spacing w:val="-2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разрешение.</w:t>
      </w:r>
    </w:p>
    <w:p w:rsidR="00504BC1" w:rsidRPr="00A50997" w:rsidRDefault="001E04F8">
      <w:pPr>
        <w:pStyle w:val="a4"/>
        <w:numPr>
          <w:ilvl w:val="1"/>
          <w:numId w:val="2"/>
        </w:numPr>
        <w:tabs>
          <w:tab w:val="left" w:pos="1162"/>
        </w:tabs>
        <w:spacing w:before="46"/>
        <w:ind w:right="100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Каждый работник Исполнительного органа </w:t>
      </w:r>
      <w:r w:rsidR="00C11B18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 xml:space="preserve">, а также иные лица, участвующие в деятельности </w:t>
      </w:r>
      <w:r w:rsidR="00C11B18">
        <w:rPr>
          <w:sz w:val="28"/>
          <w:szCs w:val="28"/>
          <w:lang w:val="ru-RU"/>
        </w:rPr>
        <w:t>Ассоциации</w:t>
      </w:r>
      <w:r w:rsidRPr="00A50997">
        <w:rPr>
          <w:sz w:val="28"/>
          <w:szCs w:val="28"/>
          <w:lang w:val="ru-RU"/>
        </w:rPr>
        <w:t>, получающие для  работы конфиденциальный документ, несут единоличную ответственность за сохранность носителя и конфиденциальность хранящейся на нем</w:t>
      </w:r>
      <w:r w:rsidRPr="00A50997">
        <w:rPr>
          <w:spacing w:val="-23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информации.</w:t>
      </w:r>
    </w:p>
    <w:p w:rsidR="00504BC1" w:rsidRPr="00A50997" w:rsidRDefault="001E04F8">
      <w:pPr>
        <w:pStyle w:val="a4"/>
        <w:numPr>
          <w:ilvl w:val="1"/>
          <w:numId w:val="2"/>
        </w:numPr>
        <w:tabs>
          <w:tab w:val="left" w:pos="1167"/>
        </w:tabs>
        <w:ind w:right="99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Лица, виновные в нарушении норм, регулирующих получение, обработку и защиту персональных данных работника, несут дисциплинарную, административную, </w:t>
      </w:r>
      <w:proofErr w:type="spellStart"/>
      <w:r w:rsidRPr="00A50997">
        <w:rPr>
          <w:sz w:val="28"/>
          <w:szCs w:val="28"/>
          <w:lang w:val="ru-RU"/>
        </w:rPr>
        <w:t>гражданско</w:t>
      </w:r>
      <w:proofErr w:type="spellEnd"/>
      <w:r w:rsidR="00C11B18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- правовую или уголовную ответственность в соответствии с федеральными</w:t>
      </w:r>
      <w:r w:rsidRPr="00A50997">
        <w:rPr>
          <w:spacing w:val="-20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законами.</w:t>
      </w:r>
    </w:p>
    <w:p w:rsidR="00504BC1" w:rsidRPr="00A50997" w:rsidRDefault="001E04F8">
      <w:pPr>
        <w:pStyle w:val="a4"/>
        <w:numPr>
          <w:ilvl w:val="1"/>
          <w:numId w:val="13"/>
        </w:numPr>
        <w:tabs>
          <w:tab w:val="left" w:pos="923"/>
        </w:tabs>
        <w:ind w:left="922"/>
        <w:jc w:val="left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Неотъемлемой частью настоящего Положения</w:t>
      </w:r>
      <w:r w:rsidRPr="00A50997">
        <w:rPr>
          <w:spacing w:val="-11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являются:</w:t>
      </w:r>
    </w:p>
    <w:p w:rsidR="00504BC1" w:rsidRPr="00A50997" w:rsidRDefault="001E04F8">
      <w:pPr>
        <w:pStyle w:val="a3"/>
        <w:ind w:left="682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>Приложение 1 - форма обязательства по исполнению настоящего Положения;</w:t>
      </w:r>
    </w:p>
    <w:p w:rsidR="00504BC1" w:rsidRPr="00A50997" w:rsidRDefault="001E04F8">
      <w:pPr>
        <w:pStyle w:val="a3"/>
        <w:ind w:right="102" w:firstLine="566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Приложение 2 - форма заявления работника юридического лица – члена </w:t>
      </w:r>
      <w:r w:rsidR="00C11B18">
        <w:rPr>
          <w:sz w:val="28"/>
          <w:szCs w:val="28"/>
          <w:lang w:val="ru-RU"/>
        </w:rPr>
        <w:t>Ассоциации</w:t>
      </w:r>
      <w:r w:rsidR="00C11B18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 согласии на предоставление персональных данных в</w:t>
      </w:r>
      <w:r w:rsidR="00C11B18" w:rsidRPr="00C11B18">
        <w:rPr>
          <w:sz w:val="28"/>
          <w:szCs w:val="28"/>
          <w:lang w:val="ru-RU"/>
        </w:rPr>
        <w:t xml:space="preserve"> </w:t>
      </w:r>
      <w:r w:rsidR="00C11B18">
        <w:rPr>
          <w:sz w:val="28"/>
          <w:szCs w:val="28"/>
          <w:lang w:val="ru-RU"/>
        </w:rPr>
        <w:t>Ассоциацию</w:t>
      </w:r>
      <w:r w:rsidRPr="00A50997">
        <w:rPr>
          <w:sz w:val="28"/>
          <w:szCs w:val="28"/>
          <w:lang w:val="ru-RU"/>
        </w:rPr>
        <w:t>;</w:t>
      </w:r>
    </w:p>
    <w:p w:rsidR="00504BC1" w:rsidRPr="00A50997" w:rsidRDefault="001E04F8">
      <w:pPr>
        <w:pStyle w:val="a3"/>
        <w:ind w:right="104" w:firstLine="566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Приложение 3 - форма заявления работника Исполнительного органа </w:t>
      </w:r>
      <w:r w:rsidR="00C11B18">
        <w:rPr>
          <w:sz w:val="28"/>
          <w:szCs w:val="28"/>
          <w:lang w:val="ru-RU"/>
        </w:rPr>
        <w:t>Ассоциации</w:t>
      </w:r>
      <w:r w:rsidR="00C11B18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о согласии на предоставление персональных данных в</w:t>
      </w:r>
      <w:r w:rsidR="00C11B18" w:rsidRPr="00C11B18">
        <w:rPr>
          <w:sz w:val="28"/>
          <w:szCs w:val="28"/>
          <w:lang w:val="ru-RU"/>
        </w:rPr>
        <w:t xml:space="preserve"> </w:t>
      </w:r>
      <w:r w:rsidR="00C11B18">
        <w:rPr>
          <w:sz w:val="28"/>
          <w:szCs w:val="28"/>
          <w:lang w:val="ru-RU"/>
        </w:rPr>
        <w:t>Ассоциацию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504BC1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504BC1" w:rsidRPr="00A50997" w:rsidRDefault="001E04F8">
      <w:pPr>
        <w:pStyle w:val="1"/>
        <w:numPr>
          <w:ilvl w:val="1"/>
          <w:numId w:val="13"/>
        </w:numPr>
        <w:tabs>
          <w:tab w:val="left" w:pos="4045"/>
        </w:tabs>
        <w:spacing w:before="0" w:line="274" w:lineRule="exact"/>
        <w:ind w:left="4045"/>
        <w:jc w:val="left"/>
        <w:rPr>
          <w:sz w:val="28"/>
          <w:szCs w:val="28"/>
        </w:rPr>
      </w:pPr>
      <w:proofErr w:type="spellStart"/>
      <w:r w:rsidRPr="00A50997">
        <w:rPr>
          <w:sz w:val="28"/>
          <w:szCs w:val="28"/>
        </w:rPr>
        <w:t>Заключительные</w:t>
      </w:r>
      <w:proofErr w:type="spellEnd"/>
      <w:r w:rsidRPr="00A50997">
        <w:rPr>
          <w:spacing w:val="-12"/>
          <w:sz w:val="28"/>
          <w:szCs w:val="28"/>
        </w:rPr>
        <w:t xml:space="preserve"> </w:t>
      </w:r>
      <w:proofErr w:type="spellStart"/>
      <w:r w:rsidRPr="00A50997">
        <w:rPr>
          <w:sz w:val="28"/>
          <w:szCs w:val="28"/>
        </w:rPr>
        <w:t>положения</w:t>
      </w:r>
      <w:proofErr w:type="spellEnd"/>
    </w:p>
    <w:p w:rsidR="00504BC1" w:rsidRPr="00A50997" w:rsidRDefault="001E04F8">
      <w:pPr>
        <w:pStyle w:val="a4"/>
        <w:numPr>
          <w:ilvl w:val="1"/>
          <w:numId w:val="1"/>
        </w:numPr>
        <w:tabs>
          <w:tab w:val="left" w:pos="1114"/>
        </w:tabs>
        <w:ind w:right="102" w:firstLine="56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Настоящее Положение, решения о внесении в него изменений и дополнений вступают в силу по истечении 10 (десяти) дней с момента утверждения </w:t>
      </w:r>
      <w:r w:rsidR="00C11B18">
        <w:rPr>
          <w:sz w:val="28"/>
          <w:szCs w:val="28"/>
          <w:lang w:val="ru-RU"/>
        </w:rPr>
        <w:t>Советом Ассоциации</w:t>
      </w:r>
      <w:r w:rsidRPr="00A50997">
        <w:rPr>
          <w:sz w:val="28"/>
          <w:szCs w:val="28"/>
          <w:lang w:val="ru-RU"/>
        </w:rPr>
        <w:t>.</w:t>
      </w:r>
    </w:p>
    <w:p w:rsidR="00504BC1" w:rsidRPr="00A50997" w:rsidRDefault="001E04F8">
      <w:pPr>
        <w:pStyle w:val="a4"/>
        <w:numPr>
          <w:ilvl w:val="1"/>
          <w:numId w:val="1"/>
        </w:numPr>
        <w:tabs>
          <w:tab w:val="left" w:pos="1256"/>
        </w:tabs>
        <w:ind w:right="102" w:firstLine="627"/>
        <w:jc w:val="both"/>
        <w:rPr>
          <w:sz w:val="28"/>
          <w:szCs w:val="28"/>
          <w:lang w:val="ru-RU"/>
        </w:rPr>
      </w:pPr>
      <w:r w:rsidRPr="00A50997">
        <w:rPr>
          <w:sz w:val="28"/>
          <w:szCs w:val="28"/>
          <w:lang w:val="ru-RU"/>
        </w:rPr>
        <w:t xml:space="preserve"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члены </w:t>
      </w:r>
      <w:r w:rsidR="00C11B18">
        <w:rPr>
          <w:sz w:val="28"/>
          <w:szCs w:val="28"/>
          <w:lang w:val="ru-RU"/>
        </w:rPr>
        <w:t>Ассоциации</w:t>
      </w:r>
      <w:r w:rsidR="00C11B18" w:rsidRPr="00A50997">
        <w:rPr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руководствуются законодательством и нормативными актами Российской</w:t>
      </w:r>
      <w:r w:rsidRPr="00A50997">
        <w:rPr>
          <w:spacing w:val="-6"/>
          <w:sz w:val="28"/>
          <w:szCs w:val="28"/>
          <w:lang w:val="ru-RU"/>
        </w:rPr>
        <w:t xml:space="preserve"> </w:t>
      </w:r>
      <w:r w:rsidRPr="00A50997">
        <w:rPr>
          <w:sz w:val="28"/>
          <w:szCs w:val="28"/>
          <w:lang w:val="ru-RU"/>
        </w:rPr>
        <w:t>Федерации.</w:t>
      </w:r>
    </w:p>
    <w:p w:rsidR="00504BC1" w:rsidRPr="00A50997" w:rsidRDefault="00504BC1">
      <w:pPr>
        <w:jc w:val="both"/>
        <w:rPr>
          <w:sz w:val="28"/>
          <w:szCs w:val="28"/>
          <w:lang w:val="ru-RU"/>
        </w:rPr>
        <w:sectPr w:rsidR="00504BC1" w:rsidRPr="00A50997">
          <w:pgSz w:w="11910" w:h="16840"/>
          <w:pgMar w:top="1060" w:right="460" w:bottom="280" w:left="1020" w:header="720" w:footer="720" w:gutter="0"/>
          <w:cols w:space="720"/>
        </w:sectPr>
      </w:pPr>
    </w:p>
    <w:p w:rsidR="00504BC1" w:rsidRPr="00C11B18" w:rsidRDefault="001E04F8">
      <w:pPr>
        <w:pStyle w:val="1"/>
        <w:spacing w:before="53"/>
        <w:ind w:right="163"/>
        <w:jc w:val="right"/>
        <w:rPr>
          <w:lang w:val="ru-RU"/>
        </w:rPr>
      </w:pPr>
      <w:r w:rsidRPr="00C11B18">
        <w:rPr>
          <w:lang w:val="ru-RU"/>
        </w:rPr>
        <w:lastRenderedPageBreak/>
        <w:t>ПРИЛОЖЕНИЕ №1</w:t>
      </w: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1E04F8">
      <w:pPr>
        <w:spacing w:before="1" w:line="451" w:lineRule="auto"/>
        <w:ind w:left="5552" w:right="164" w:firstLine="475"/>
        <w:jc w:val="right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>к Положению о защите персональных данных в С</w:t>
      </w:r>
      <w:r w:rsidR="00C11B18">
        <w:rPr>
          <w:b/>
          <w:sz w:val="24"/>
          <w:szCs w:val="24"/>
          <w:lang w:val="ru-RU"/>
        </w:rPr>
        <w:t>РОА «</w:t>
      </w:r>
      <w:proofErr w:type="spellStart"/>
      <w:r w:rsidR="00C11B18">
        <w:rPr>
          <w:b/>
          <w:sz w:val="24"/>
          <w:szCs w:val="24"/>
          <w:lang w:val="ru-RU"/>
        </w:rPr>
        <w:t>УралОИЗ</w:t>
      </w:r>
      <w:proofErr w:type="spellEnd"/>
      <w:r w:rsidR="00C11B18">
        <w:rPr>
          <w:b/>
          <w:sz w:val="24"/>
          <w:szCs w:val="24"/>
          <w:lang w:val="ru-RU"/>
        </w:rPr>
        <w:t xml:space="preserve">» </w:t>
      </w: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1E04F8">
      <w:pPr>
        <w:spacing w:before="145"/>
        <w:ind w:left="516"/>
        <w:jc w:val="center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>ОБЯЗАТЕЛЬСТВО</w:t>
      </w:r>
    </w:p>
    <w:p w:rsidR="00504BC1" w:rsidRPr="00C11B18" w:rsidRDefault="00504BC1">
      <w:pPr>
        <w:pStyle w:val="a3"/>
        <w:spacing w:before="10"/>
        <w:ind w:left="0"/>
        <w:rPr>
          <w:b/>
          <w:lang w:val="ru-RU"/>
        </w:rPr>
      </w:pPr>
    </w:p>
    <w:p w:rsidR="00504BC1" w:rsidRPr="00C11B18" w:rsidRDefault="001E04F8">
      <w:pPr>
        <w:ind w:left="510"/>
        <w:jc w:val="center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>работника С</w:t>
      </w:r>
      <w:r w:rsidR="00C11B18">
        <w:rPr>
          <w:b/>
          <w:sz w:val="24"/>
          <w:szCs w:val="24"/>
          <w:lang w:val="ru-RU"/>
        </w:rPr>
        <w:t>РОА «</w:t>
      </w:r>
      <w:proofErr w:type="spellStart"/>
      <w:r w:rsidR="00C11B18">
        <w:rPr>
          <w:b/>
          <w:sz w:val="24"/>
          <w:szCs w:val="24"/>
          <w:lang w:val="ru-RU"/>
        </w:rPr>
        <w:t>УралОИЗ</w:t>
      </w:r>
      <w:proofErr w:type="spellEnd"/>
      <w:r w:rsidR="00C11B18">
        <w:rPr>
          <w:b/>
          <w:sz w:val="24"/>
          <w:szCs w:val="24"/>
          <w:lang w:val="ru-RU"/>
        </w:rPr>
        <w:t>»</w:t>
      </w:r>
    </w:p>
    <w:p w:rsidR="00504BC1" w:rsidRPr="00C11B18" w:rsidRDefault="00504BC1">
      <w:pPr>
        <w:pStyle w:val="a3"/>
        <w:spacing w:before="8"/>
        <w:ind w:left="0"/>
        <w:rPr>
          <w:b/>
          <w:lang w:val="ru-RU"/>
        </w:rPr>
      </w:pPr>
    </w:p>
    <w:p w:rsidR="00504BC1" w:rsidRPr="00C11B18" w:rsidRDefault="001E04F8">
      <w:pPr>
        <w:pStyle w:val="a3"/>
        <w:tabs>
          <w:tab w:val="left" w:pos="9928"/>
        </w:tabs>
        <w:ind w:left="473"/>
        <w:jc w:val="center"/>
        <w:rPr>
          <w:lang w:val="ru-RU"/>
        </w:rPr>
      </w:pPr>
      <w:r w:rsidRPr="00C11B18">
        <w:rPr>
          <w:lang w:val="ru-RU"/>
        </w:rPr>
        <w:t xml:space="preserve">Я, 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</w:p>
    <w:p w:rsidR="00504BC1" w:rsidRPr="00C11B18" w:rsidRDefault="00504BC1">
      <w:pPr>
        <w:pStyle w:val="a3"/>
        <w:spacing w:before="3"/>
        <w:ind w:left="0"/>
        <w:rPr>
          <w:lang w:val="ru-RU"/>
        </w:rPr>
      </w:pPr>
    </w:p>
    <w:p w:rsidR="00504BC1" w:rsidRPr="00C11B18" w:rsidRDefault="001E04F8">
      <w:pPr>
        <w:spacing w:before="77"/>
        <w:ind w:left="510"/>
        <w:jc w:val="center"/>
        <w:rPr>
          <w:sz w:val="24"/>
          <w:szCs w:val="24"/>
          <w:lang w:val="ru-RU"/>
        </w:rPr>
      </w:pPr>
      <w:r w:rsidRPr="00C11B18">
        <w:rPr>
          <w:sz w:val="24"/>
          <w:szCs w:val="24"/>
          <w:lang w:val="ru-RU"/>
        </w:rPr>
        <w:t>(ФИО)</w:t>
      </w:r>
    </w:p>
    <w:p w:rsidR="00504BC1" w:rsidRPr="00C11B18" w:rsidRDefault="00504BC1">
      <w:pPr>
        <w:pStyle w:val="a3"/>
        <w:spacing w:before="1"/>
        <w:ind w:left="0"/>
        <w:rPr>
          <w:lang w:val="ru-RU"/>
        </w:rPr>
      </w:pPr>
    </w:p>
    <w:p w:rsidR="00504BC1" w:rsidRPr="00C11B18" w:rsidRDefault="001E04F8">
      <w:pPr>
        <w:pStyle w:val="a3"/>
        <w:tabs>
          <w:tab w:val="left" w:pos="9797"/>
        </w:tabs>
        <w:spacing w:before="69"/>
        <w:ind w:left="437"/>
        <w:jc w:val="center"/>
        <w:rPr>
          <w:lang w:val="ru-RU"/>
        </w:rPr>
      </w:pP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,</w:t>
      </w:r>
    </w:p>
    <w:p w:rsidR="00504BC1" w:rsidRPr="00C11B18" w:rsidRDefault="00504BC1">
      <w:pPr>
        <w:pStyle w:val="a3"/>
        <w:spacing w:before="10"/>
        <w:ind w:left="0"/>
        <w:rPr>
          <w:lang w:val="ru-RU"/>
        </w:rPr>
      </w:pPr>
    </w:p>
    <w:p w:rsidR="00504BC1" w:rsidRPr="00C11B18" w:rsidRDefault="001E04F8">
      <w:pPr>
        <w:spacing w:before="1"/>
        <w:ind w:left="510"/>
        <w:jc w:val="center"/>
        <w:rPr>
          <w:sz w:val="24"/>
          <w:szCs w:val="24"/>
          <w:lang w:val="ru-RU"/>
        </w:rPr>
      </w:pPr>
      <w:r w:rsidRPr="00C11B18">
        <w:rPr>
          <w:sz w:val="24"/>
          <w:szCs w:val="24"/>
          <w:lang w:val="ru-RU"/>
        </w:rPr>
        <w:t>(наименование должности, подразделения или выборной должности, место работы)</w:t>
      </w:r>
    </w:p>
    <w:p w:rsidR="00504BC1" w:rsidRPr="00C11B18" w:rsidRDefault="00504BC1">
      <w:pPr>
        <w:pStyle w:val="a3"/>
        <w:spacing w:before="1"/>
        <w:ind w:left="0"/>
        <w:rPr>
          <w:lang w:val="ru-RU"/>
        </w:rPr>
      </w:pPr>
    </w:p>
    <w:p w:rsidR="00504BC1" w:rsidRPr="00C11B18" w:rsidRDefault="001E04F8">
      <w:pPr>
        <w:pStyle w:val="a3"/>
        <w:spacing w:line="276" w:lineRule="auto"/>
        <w:ind w:right="164" w:firstLine="566"/>
        <w:jc w:val="both"/>
        <w:rPr>
          <w:lang w:val="ru-RU"/>
        </w:rPr>
      </w:pPr>
      <w:r w:rsidRPr="00C11B18">
        <w:rPr>
          <w:lang w:val="ru-RU"/>
        </w:rPr>
        <w:t xml:space="preserve">обязуюсь не разглашать персональные данные работников, членов иных созданных или учрежденных органов </w:t>
      </w:r>
      <w:r w:rsidR="00C11B18">
        <w:rPr>
          <w:lang w:val="ru-RU"/>
        </w:rPr>
        <w:t>Ассоциации</w:t>
      </w:r>
      <w:r w:rsidRPr="00C11B18">
        <w:rPr>
          <w:lang w:val="ru-RU"/>
        </w:rPr>
        <w:t xml:space="preserve"> и работников членов </w:t>
      </w:r>
      <w:r w:rsidR="00C11B18" w:rsidRPr="00C11B18">
        <w:rPr>
          <w:lang w:val="ru-RU"/>
        </w:rPr>
        <w:t>Ассоциации</w:t>
      </w:r>
      <w:r w:rsidRPr="00C11B18">
        <w:rPr>
          <w:lang w:val="ru-RU"/>
        </w:rPr>
        <w:t xml:space="preserve">, ставшие мне известными в связи с исполнением своих должностных обязанностей или обязанностей по выборной должности, в процессе деятельности </w:t>
      </w:r>
      <w:r w:rsidR="00C11B18" w:rsidRPr="00C11B18">
        <w:rPr>
          <w:lang w:val="ru-RU"/>
        </w:rPr>
        <w:t>Ассоциации</w:t>
      </w:r>
      <w:r w:rsidRPr="00C11B18">
        <w:rPr>
          <w:lang w:val="ru-RU"/>
        </w:rPr>
        <w:t>. Об ответственности за разглашение персональных данных работников предупрежде</w:t>
      </w:r>
      <w:proofErr w:type="gramStart"/>
      <w:r w:rsidRPr="00C11B18">
        <w:rPr>
          <w:lang w:val="ru-RU"/>
        </w:rPr>
        <w:t>н(</w:t>
      </w:r>
      <w:proofErr w:type="gramEnd"/>
      <w:r w:rsidRPr="00C11B18">
        <w:rPr>
          <w:lang w:val="ru-RU"/>
        </w:rPr>
        <w:t>а).</w:t>
      </w:r>
    </w:p>
    <w:p w:rsidR="00504BC1" w:rsidRPr="00C11B18" w:rsidRDefault="001E04F8">
      <w:pPr>
        <w:pStyle w:val="a3"/>
        <w:tabs>
          <w:tab w:val="left" w:pos="2167"/>
          <w:tab w:val="left" w:pos="3081"/>
          <w:tab w:val="left" w:pos="4520"/>
          <w:tab w:val="left" w:pos="6226"/>
          <w:tab w:val="left" w:pos="10121"/>
        </w:tabs>
        <w:spacing w:before="202"/>
        <w:ind w:left="569"/>
        <w:jc w:val="center"/>
        <w:rPr>
          <w:lang w:val="ru-RU"/>
        </w:rPr>
      </w:pPr>
      <w:r w:rsidRPr="00C11B18">
        <w:rPr>
          <w:lang w:val="ru-RU"/>
        </w:rPr>
        <w:t>Должность</w:t>
      </w:r>
      <w:r w:rsidRPr="00C11B18">
        <w:rPr>
          <w:lang w:val="ru-RU"/>
        </w:rPr>
        <w:tab/>
        <w:t>(или</w:t>
      </w:r>
      <w:r w:rsidRPr="00C11B18">
        <w:rPr>
          <w:lang w:val="ru-RU"/>
        </w:rPr>
        <w:tab/>
        <w:t>выборная</w:t>
      </w:r>
      <w:r w:rsidRPr="00C11B18">
        <w:rPr>
          <w:lang w:val="ru-RU"/>
        </w:rPr>
        <w:tab/>
        <w:t>должность):</w:t>
      </w:r>
      <w:r w:rsidRPr="00C11B18">
        <w:rPr>
          <w:lang w:val="ru-RU"/>
        </w:rPr>
        <w:tab/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</w:p>
    <w:p w:rsidR="00504BC1" w:rsidRPr="00C11B18" w:rsidRDefault="001E04F8">
      <w:pPr>
        <w:pStyle w:val="a3"/>
        <w:tabs>
          <w:tab w:val="left" w:pos="8035"/>
        </w:tabs>
        <w:spacing w:before="41"/>
        <w:ind w:right="636"/>
        <w:rPr>
          <w:lang w:val="ru-RU"/>
        </w:rPr>
      </w:pP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.</w:t>
      </w:r>
    </w:p>
    <w:p w:rsidR="00504BC1" w:rsidRPr="00C11B18" w:rsidRDefault="00504BC1">
      <w:pPr>
        <w:pStyle w:val="a3"/>
        <w:ind w:left="0"/>
        <w:rPr>
          <w:lang w:val="ru-RU"/>
        </w:rPr>
      </w:pPr>
    </w:p>
    <w:p w:rsidR="00504BC1" w:rsidRPr="00C11B18" w:rsidRDefault="00504BC1">
      <w:pPr>
        <w:pStyle w:val="a3"/>
        <w:ind w:left="0"/>
        <w:rPr>
          <w:lang w:val="ru-RU"/>
        </w:rPr>
      </w:pPr>
    </w:p>
    <w:p w:rsidR="00504BC1" w:rsidRPr="00C11B18" w:rsidRDefault="00504BC1">
      <w:pPr>
        <w:pStyle w:val="a3"/>
        <w:spacing w:before="10"/>
        <w:ind w:left="0"/>
        <w:rPr>
          <w:lang w:val="ru-RU"/>
        </w:rPr>
      </w:pPr>
    </w:p>
    <w:p w:rsidR="00504BC1" w:rsidRPr="00C11B18" w:rsidRDefault="001E04F8">
      <w:pPr>
        <w:pStyle w:val="a3"/>
        <w:tabs>
          <w:tab w:val="left" w:pos="3202"/>
        </w:tabs>
        <w:spacing w:before="70"/>
        <w:ind w:left="682" w:right="636"/>
        <w:rPr>
          <w:lang w:val="ru-RU"/>
        </w:rPr>
      </w:pP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(подпись)</w:t>
      </w:r>
    </w:p>
    <w:p w:rsidR="00504BC1" w:rsidRPr="00C11B18" w:rsidRDefault="00504BC1">
      <w:pPr>
        <w:pStyle w:val="a3"/>
        <w:ind w:left="0"/>
        <w:rPr>
          <w:lang w:val="ru-RU"/>
        </w:rPr>
      </w:pPr>
    </w:p>
    <w:p w:rsidR="00504BC1" w:rsidRPr="00C11B18" w:rsidRDefault="00504BC1">
      <w:pPr>
        <w:pStyle w:val="a3"/>
        <w:ind w:left="0"/>
        <w:rPr>
          <w:lang w:val="ru-RU"/>
        </w:rPr>
      </w:pPr>
    </w:p>
    <w:p w:rsidR="00504BC1" w:rsidRPr="00C11B18" w:rsidRDefault="001E04F8">
      <w:pPr>
        <w:pStyle w:val="a3"/>
        <w:tabs>
          <w:tab w:val="left" w:pos="1320"/>
          <w:tab w:val="left" w:pos="3091"/>
          <w:tab w:val="left" w:pos="3633"/>
        </w:tabs>
        <w:spacing w:before="206"/>
        <w:ind w:left="742" w:right="636"/>
        <w:rPr>
          <w:lang w:val="ru-RU"/>
        </w:rPr>
      </w:pPr>
      <w:r w:rsidRPr="00C11B18">
        <w:rPr>
          <w:lang w:val="ru-RU"/>
        </w:rPr>
        <w:t>"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"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20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г.</w:t>
      </w:r>
    </w:p>
    <w:p w:rsidR="00504BC1" w:rsidRPr="00C11B18" w:rsidRDefault="00504BC1">
      <w:pPr>
        <w:rPr>
          <w:sz w:val="24"/>
          <w:szCs w:val="24"/>
          <w:lang w:val="ru-RU"/>
        </w:rPr>
        <w:sectPr w:rsidR="00504BC1" w:rsidRPr="00C11B18">
          <w:pgSz w:w="11910" w:h="16840"/>
          <w:pgMar w:top="1060" w:right="540" w:bottom="280" w:left="1020" w:header="720" w:footer="720" w:gutter="0"/>
          <w:cols w:space="720"/>
        </w:sectPr>
      </w:pPr>
    </w:p>
    <w:p w:rsidR="00504BC1" w:rsidRPr="00C11B18" w:rsidRDefault="001E04F8">
      <w:pPr>
        <w:pStyle w:val="1"/>
        <w:spacing w:before="53"/>
        <w:ind w:right="705"/>
        <w:jc w:val="right"/>
        <w:rPr>
          <w:lang w:val="ru-RU"/>
        </w:rPr>
      </w:pPr>
      <w:r w:rsidRPr="00C11B18">
        <w:rPr>
          <w:lang w:val="ru-RU"/>
        </w:rPr>
        <w:lastRenderedPageBreak/>
        <w:t>ПРИЛОЖЕНИЕ №2</w:t>
      </w: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1E04F8">
      <w:pPr>
        <w:spacing w:before="1" w:line="451" w:lineRule="auto"/>
        <w:ind w:left="5172" w:right="706" w:firstLine="475"/>
        <w:jc w:val="right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>к Положению о защите персональных данных в С</w:t>
      </w:r>
      <w:r w:rsidR="00C11B18">
        <w:rPr>
          <w:b/>
          <w:sz w:val="24"/>
          <w:szCs w:val="24"/>
          <w:lang w:val="ru-RU"/>
        </w:rPr>
        <w:t>РОА «</w:t>
      </w:r>
      <w:proofErr w:type="spellStart"/>
      <w:r w:rsidR="00C11B18">
        <w:rPr>
          <w:b/>
          <w:sz w:val="24"/>
          <w:szCs w:val="24"/>
          <w:lang w:val="ru-RU"/>
        </w:rPr>
        <w:t>УралОИЗ</w:t>
      </w:r>
      <w:proofErr w:type="spellEnd"/>
      <w:r w:rsidR="00C11B18">
        <w:rPr>
          <w:b/>
          <w:sz w:val="24"/>
          <w:szCs w:val="24"/>
          <w:lang w:val="ru-RU"/>
        </w:rPr>
        <w:t>»</w:t>
      </w:r>
    </w:p>
    <w:p w:rsidR="00504BC1" w:rsidRPr="00C11B18" w:rsidRDefault="00504BC1">
      <w:pPr>
        <w:pStyle w:val="a3"/>
        <w:ind w:left="0"/>
        <w:rPr>
          <w:b/>
          <w:lang w:val="ru-RU"/>
        </w:rPr>
      </w:pPr>
    </w:p>
    <w:p w:rsidR="00504BC1" w:rsidRPr="00C11B18" w:rsidRDefault="00504BC1">
      <w:pPr>
        <w:pStyle w:val="a3"/>
        <w:spacing w:before="7"/>
        <w:ind w:left="0"/>
        <w:rPr>
          <w:b/>
          <w:lang w:val="ru-RU"/>
        </w:rPr>
      </w:pPr>
    </w:p>
    <w:p w:rsidR="00504BC1" w:rsidRPr="00C11B18" w:rsidRDefault="001E04F8">
      <w:pPr>
        <w:ind w:left="4265" w:right="4666"/>
        <w:jc w:val="center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>СОГЛАСИЕ</w:t>
      </w:r>
    </w:p>
    <w:p w:rsidR="00504BC1" w:rsidRPr="00C11B18" w:rsidRDefault="00504BC1">
      <w:pPr>
        <w:pStyle w:val="a3"/>
        <w:spacing w:before="10"/>
        <w:ind w:left="0"/>
        <w:rPr>
          <w:b/>
          <w:lang w:val="ru-RU"/>
        </w:rPr>
      </w:pPr>
    </w:p>
    <w:p w:rsidR="00504BC1" w:rsidRPr="00C11B18" w:rsidRDefault="001E04F8">
      <w:pPr>
        <w:spacing w:line="278" w:lineRule="auto"/>
        <w:ind w:left="887" w:right="961" w:hanging="257"/>
        <w:rPr>
          <w:b/>
          <w:sz w:val="24"/>
          <w:szCs w:val="24"/>
          <w:lang w:val="ru-RU"/>
        </w:rPr>
      </w:pPr>
      <w:r w:rsidRPr="00C11B18">
        <w:rPr>
          <w:b/>
          <w:sz w:val="24"/>
          <w:szCs w:val="24"/>
          <w:lang w:val="ru-RU"/>
        </w:rPr>
        <w:t xml:space="preserve">работника (полное наименование юридического лица – члена </w:t>
      </w:r>
      <w:r w:rsidR="00C11B18" w:rsidRPr="00C11B18">
        <w:rPr>
          <w:b/>
          <w:sz w:val="24"/>
          <w:szCs w:val="24"/>
          <w:lang w:val="ru-RU"/>
        </w:rPr>
        <w:t xml:space="preserve">Ассоциации </w:t>
      </w:r>
      <w:r w:rsidRPr="00C11B18">
        <w:rPr>
          <w:b/>
          <w:sz w:val="24"/>
          <w:szCs w:val="24"/>
          <w:lang w:val="ru-RU"/>
        </w:rPr>
        <w:t xml:space="preserve">или кандидата в члены </w:t>
      </w:r>
      <w:r w:rsidR="00C11B18" w:rsidRPr="00C11B18">
        <w:rPr>
          <w:b/>
          <w:sz w:val="24"/>
          <w:szCs w:val="24"/>
          <w:lang w:val="ru-RU"/>
        </w:rPr>
        <w:t>Ассоциации</w:t>
      </w:r>
      <w:r w:rsidRPr="00C11B18">
        <w:rPr>
          <w:b/>
          <w:sz w:val="24"/>
          <w:szCs w:val="24"/>
          <w:lang w:val="ru-RU"/>
        </w:rPr>
        <w:t>)</w:t>
      </w:r>
    </w:p>
    <w:p w:rsidR="00504BC1" w:rsidRPr="00C11B18" w:rsidRDefault="00504BC1">
      <w:pPr>
        <w:pStyle w:val="a3"/>
        <w:spacing w:before="2"/>
        <w:ind w:left="0"/>
        <w:rPr>
          <w:b/>
          <w:lang w:val="ru-RU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7"/>
        <w:gridCol w:w="1223"/>
        <w:gridCol w:w="1371"/>
        <w:gridCol w:w="600"/>
      </w:tblGrid>
      <w:tr w:rsidR="00504BC1" w:rsidRPr="00C11B18">
        <w:trPr>
          <w:trHeight w:hRule="exact" w:val="240"/>
        </w:trPr>
        <w:tc>
          <w:tcPr>
            <w:tcW w:w="3572" w:type="dxa"/>
          </w:tcPr>
          <w:p w:rsidR="00504BC1" w:rsidRPr="00C11B18" w:rsidRDefault="001E04F8">
            <w:pPr>
              <w:pStyle w:val="TableParagraph"/>
              <w:tabs>
                <w:tab w:val="left" w:pos="3346"/>
              </w:tabs>
              <w:spacing w:line="245" w:lineRule="exact"/>
              <w:ind w:left="200"/>
              <w:rPr>
                <w:sz w:val="24"/>
                <w:szCs w:val="24"/>
              </w:rPr>
            </w:pPr>
            <w:r w:rsidRPr="00C11B18">
              <w:rPr>
                <w:sz w:val="24"/>
                <w:szCs w:val="24"/>
              </w:rPr>
              <w:t>г.</w:t>
            </w:r>
            <w:r w:rsidRPr="00C11B18">
              <w:rPr>
                <w:spacing w:val="24"/>
                <w:sz w:val="24"/>
                <w:szCs w:val="24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547" w:type="dxa"/>
          </w:tcPr>
          <w:p w:rsidR="00504BC1" w:rsidRPr="00C11B18" w:rsidRDefault="001E04F8">
            <w:pPr>
              <w:pStyle w:val="TableParagraph"/>
              <w:tabs>
                <w:tab w:val="left" w:pos="559"/>
              </w:tabs>
              <w:spacing w:line="245" w:lineRule="exact"/>
              <w:ind w:right="-227"/>
              <w:jc w:val="right"/>
              <w:rPr>
                <w:sz w:val="24"/>
                <w:szCs w:val="24"/>
              </w:rPr>
            </w:pPr>
            <w:r w:rsidRPr="00C11B18">
              <w:rPr>
                <w:spacing w:val="13"/>
                <w:sz w:val="24"/>
                <w:szCs w:val="24"/>
              </w:rPr>
              <w:t>“</w:t>
            </w:r>
            <w:r w:rsidRPr="00C11B18">
              <w:rPr>
                <w:sz w:val="24"/>
                <w:szCs w:val="24"/>
                <w:u w:val="single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223" w:type="dxa"/>
          </w:tcPr>
          <w:p w:rsidR="00504BC1" w:rsidRPr="00C11B18" w:rsidRDefault="001E04F8">
            <w:pPr>
              <w:pStyle w:val="TableParagraph"/>
              <w:tabs>
                <w:tab w:val="left" w:pos="2040"/>
              </w:tabs>
              <w:spacing w:line="245" w:lineRule="exact"/>
              <w:ind w:left="226" w:right="-818"/>
              <w:rPr>
                <w:sz w:val="24"/>
                <w:szCs w:val="24"/>
              </w:rPr>
            </w:pPr>
            <w:r w:rsidRPr="00C11B18">
              <w:rPr>
                <w:sz w:val="24"/>
                <w:szCs w:val="24"/>
              </w:rPr>
              <w:t xml:space="preserve">” </w:t>
            </w:r>
            <w:r w:rsidRPr="00C11B18">
              <w:rPr>
                <w:spacing w:val="-13"/>
                <w:sz w:val="24"/>
                <w:szCs w:val="24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371" w:type="dxa"/>
          </w:tcPr>
          <w:p w:rsidR="00504BC1" w:rsidRPr="00C11B18" w:rsidRDefault="001E04F8">
            <w:pPr>
              <w:pStyle w:val="TableParagraph"/>
              <w:tabs>
                <w:tab w:val="left" w:pos="1583"/>
              </w:tabs>
              <w:spacing w:line="245" w:lineRule="exact"/>
              <w:ind w:left="890" w:right="-213"/>
              <w:rPr>
                <w:sz w:val="24"/>
                <w:szCs w:val="24"/>
              </w:rPr>
            </w:pPr>
            <w:r w:rsidRPr="00C11B18">
              <w:rPr>
                <w:spacing w:val="7"/>
                <w:sz w:val="24"/>
                <w:szCs w:val="24"/>
              </w:rPr>
              <w:t>20</w:t>
            </w:r>
            <w:r w:rsidRPr="00C11B18">
              <w:rPr>
                <w:sz w:val="24"/>
                <w:szCs w:val="24"/>
                <w:u w:val="single"/>
              </w:rPr>
              <w:t xml:space="preserve"> </w:t>
            </w:r>
            <w:r w:rsidRPr="00C11B1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600" w:type="dxa"/>
          </w:tcPr>
          <w:p w:rsidR="00504BC1" w:rsidRPr="00C11B18" w:rsidRDefault="001E04F8">
            <w:pPr>
              <w:pStyle w:val="TableParagraph"/>
              <w:spacing w:line="245" w:lineRule="exact"/>
              <w:ind w:left="221" w:right="180"/>
              <w:jc w:val="center"/>
              <w:rPr>
                <w:sz w:val="24"/>
                <w:szCs w:val="24"/>
              </w:rPr>
            </w:pPr>
            <w:r w:rsidRPr="00C11B18">
              <w:rPr>
                <w:sz w:val="24"/>
                <w:szCs w:val="24"/>
              </w:rPr>
              <w:t>г.</w:t>
            </w:r>
          </w:p>
        </w:tc>
      </w:tr>
    </w:tbl>
    <w:p w:rsidR="00504BC1" w:rsidRPr="00C11B18" w:rsidRDefault="00504BC1">
      <w:pPr>
        <w:pStyle w:val="a3"/>
        <w:spacing w:before="3"/>
        <w:ind w:left="0"/>
        <w:rPr>
          <w:b/>
        </w:rPr>
      </w:pPr>
    </w:p>
    <w:p w:rsidR="00504BC1" w:rsidRPr="008E6F6D" w:rsidRDefault="001E04F8">
      <w:pPr>
        <w:pStyle w:val="a3"/>
        <w:tabs>
          <w:tab w:val="left" w:pos="9629"/>
          <w:tab w:val="left" w:pos="10165"/>
        </w:tabs>
        <w:spacing w:before="69"/>
        <w:ind w:left="868"/>
        <w:rPr>
          <w:lang w:val="ru-RU"/>
        </w:rPr>
      </w:pPr>
      <w:r w:rsidRPr="008E6F6D">
        <w:rPr>
          <w:lang w:val="ru-RU"/>
        </w:rPr>
        <w:t>Я,</w:t>
      </w:r>
      <w:r w:rsidRPr="008E6F6D">
        <w:rPr>
          <w:u w:val="single"/>
          <w:lang w:val="ru-RU"/>
        </w:rPr>
        <w:t xml:space="preserve"> </w:t>
      </w:r>
      <w:r w:rsidRPr="008E6F6D">
        <w:rPr>
          <w:u w:val="single"/>
          <w:lang w:val="ru-RU"/>
        </w:rPr>
        <w:tab/>
      </w:r>
      <w:r w:rsidRPr="008E6F6D">
        <w:rPr>
          <w:lang w:val="ru-RU"/>
        </w:rPr>
        <w:tab/>
        <w:t>,</w:t>
      </w:r>
    </w:p>
    <w:p w:rsidR="00504BC1" w:rsidRPr="008E6F6D" w:rsidRDefault="001E04F8">
      <w:pPr>
        <w:pStyle w:val="a3"/>
        <w:spacing w:before="31"/>
        <w:ind w:left="4342" w:right="4081"/>
        <w:jc w:val="center"/>
        <w:rPr>
          <w:lang w:val="ru-RU"/>
        </w:rPr>
      </w:pPr>
      <w:r w:rsidRPr="008E6F6D">
        <w:rPr>
          <w:lang w:val="ru-RU"/>
        </w:rPr>
        <w:t>(Ф.И.О.)</w:t>
      </w:r>
    </w:p>
    <w:p w:rsidR="00504BC1" w:rsidRPr="008E6F6D" w:rsidRDefault="001E04F8">
      <w:pPr>
        <w:pStyle w:val="a3"/>
        <w:tabs>
          <w:tab w:val="left" w:pos="9742"/>
        </w:tabs>
        <w:ind w:left="302"/>
        <w:rPr>
          <w:lang w:val="ru-RU"/>
        </w:rPr>
      </w:pPr>
      <w:r w:rsidRPr="008E6F6D">
        <w:rPr>
          <w:lang w:val="ru-RU"/>
        </w:rPr>
        <w:t>зарегистрированны</w:t>
      </w:r>
      <w:proofErr w:type="gramStart"/>
      <w:r w:rsidRPr="008E6F6D">
        <w:rPr>
          <w:lang w:val="ru-RU"/>
        </w:rPr>
        <w:t>й(</w:t>
      </w:r>
      <w:proofErr w:type="spellStart"/>
      <w:proofErr w:type="gramEnd"/>
      <w:r w:rsidRPr="008E6F6D">
        <w:rPr>
          <w:lang w:val="ru-RU"/>
        </w:rPr>
        <w:t>ная</w:t>
      </w:r>
      <w:proofErr w:type="spellEnd"/>
      <w:r w:rsidRPr="008E6F6D">
        <w:rPr>
          <w:lang w:val="ru-RU"/>
        </w:rPr>
        <w:t>) по</w:t>
      </w:r>
      <w:r w:rsidRPr="008E6F6D">
        <w:rPr>
          <w:spacing w:val="-7"/>
          <w:lang w:val="ru-RU"/>
        </w:rPr>
        <w:t xml:space="preserve"> </w:t>
      </w:r>
      <w:r w:rsidRPr="008E6F6D">
        <w:rPr>
          <w:lang w:val="ru-RU"/>
        </w:rPr>
        <w:t xml:space="preserve">адресу </w:t>
      </w:r>
      <w:r w:rsidRPr="008E6F6D">
        <w:rPr>
          <w:spacing w:val="-24"/>
          <w:lang w:val="ru-RU"/>
        </w:rPr>
        <w:t xml:space="preserve"> </w:t>
      </w:r>
      <w:r w:rsidRPr="008E6F6D">
        <w:rPr>
          <w:u w:val="single"/>
          <w:lang w:val="ru-RU"/>
        </w:rPr>
        <w:t xml:space="preserve"> </w:t>
      </w:r>
      <w:r w:rsidRPr="008E6F6D">
        <w:rPr>
          <w:u w:val="single"/>
          <w:lang w:val="ru-RU"/>
        </w:rPr>
        <w:tab/>
      </w:r>
    </w:p>
    <w:p w:rsidR="00504BC1" w:rsidRPr="008E6F6D" w:rsidRDefault="00504BC1">
      <w:pPr>
        <w:pStyle w:val="a3"/>
        <w:spacing w:before="5"/>
        <w:ind w:left="0"/>
        <w:rPr>
          <w:lang w:val="ru-RU"/>
        </w:rPr>
      </w:pPr>
    </w:p>
    <w:p w:rsidR="00504BC1" w:rsidRPr="008E6F6D" w:rsidRDefault="001E04F8">
      <w:pPr>
        <w:pStyle w:val="a3"/>
        <w:spacing w:before="70"/>
        <w:ind w:left="0" w:right="279"/>
        <w:jc w:val="right"/>
        <w:rPr>
          <w:lang w:val="ru-RU"/>
        </w:rPr>
      </w:pPr>
      <w:r w:rsidRPr="008E6F6D">
        <w:rPr>
          <w:lang w:val="ru-RU"/>
        </w:rPr>
        <w:t>,</w:t>
      </w:r>
    </w:p>
    <w:p w:rsidR="00504BC1" w:rsidRPr="008E6F6D" w:rsidRDefault="00504BC1">
      <w:pPr>
        <w:pStyle w:val="a3"/>
        <w:ind w:left="0"/>
        <w:rPr>
          <w:lang w:val="ru-RU"/>
        </w:rPr>
      </w:pPr>
    </w:p>
    <w:p w:rsidR="00504BC1" w:rsidRPr="008E6F6D" w:rsidRDefault="00504BC1">
      <w:pPr>
        <w:pStyle w:val="a3"/>
        <w:ind w:left="0"/>
        <w:rPr>
          <w:lang w:val="ru-RU"/>
        </w:rPr>
      </w:pPr>
    </w:p>
    <w:p w:rsidR="00504BC1" w:rsidRPr="008E6F6D" w:rsidRDefault="00504BC1">
      <w:pPr>
        <w:pStyle w:val="a3"/>
        <w:spacing w:before="6"/>
        <w:ind w:left="0"/>
        <w:rPr>
          <w:lang w:val="ru-RU"/>
        </w:rPr>
      </w:pPr>
    </w:p>
    <w:p w:rsidR="00504BC1" w:rsidRPr="008E6F6D" w:rsidRDefault="008E6F6D">
      <w:pPr>
        <w:pStyle w:val="a3"/>
        <w:spacing w:before="69"/>
        <w:ind w:left="0" w:right="279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-502920</wp:posOffset>
                </wp:positionV>
                <wp:extent cx="5906770" cy="733425"/>
                <wp:effectExtent l="0" t="190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5"/>
                              <w:gridCol w:w="1519"/>
                              <w:gridCol w:w="3323"/>
                              <w:gridCol w:w="2444"/>
                            </w:tblGrid>
                            <w:tr w:rsidR="00504BC1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2015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4BC1" w:rsidRDefault="00504BC1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504BC1" w:rsidRDefault="001E04F8">
                                  <w:pPr>
                                    <w:pStyle w:val="TableParagraph"/>
                                    <w:tabs>
                                      <w:tab w:val="left" w:pos="2496"/>
                                    </w:tabs>
                                    <w:ind w:left="28" w:right="-48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паспорт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4BC1" w:rsidRDefault="00504BC1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504BC1" w:rsidRDefault="001E04F8">
                                  <w:pPr>
                                    <w:pStyle w:val="TableParagraph"/>
                                    <w:tabs>
                                      <w:tab w:val="left" w:pos="2269"/>
                                    </w:tabs>
                                    <w:ind w:left="539" w:right="-7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2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4BC1" w:rsidRDefault="00504BC1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504BC1" w:rsidRDefault="001E04F8">
                                  <w:pPr>
                                    <w:pStyle w:val="TableParagraph"/>
                                    <w:tabs>
                                      <w:tab w:val="left" w:pos="3698"/>
                                    </w:tabs>
                                    <w:ind w:left="750" w:right="-3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выдан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4BC1" w:rsidRDefault="00504BC1">
                                  <w:pPr>
                                    <w:pStyle w:val="TableParagraph"/>
                                    <w:spacing w:before="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504BC1" w:rsidRDefault="001E04F8">
                                  <w:pPr>
                                    <w:pStyle w:val="TableParagraph"/>
                                    <w:tabs>
                                      <w:tab w:val="left" w:pos="3183"/>
                                    </w:tabs>
                                    <w:ind w:left="375" w:right="-73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504BC1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201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BC1" w:rsidRDefault="00504BC1"/>
                              </w:tc>
                              <w:tc>
                                <w:tcPr>
                                  <w:tcW w:w="151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BC1" w:rsidRDefault="00504BC1"/>
                              </w:tc>
                              <w:tc>
                                <w:tcPr>
                                  <w:tcW w:w="332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BC1" w:rsidRDefault="001E04F8">
                                  <w:pPr>
                                    <w:pStyle w:val="TableParagraph"/>
                                    <w:spacing w:line="268" w:lineRule="exact"/>
                                    <w:ind w:right="37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дата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504BC1" w:rsidRDefault="001E04F8">
                                  <w:pPr>
                                    <w:pStyle w:val="TableParagraph"/>
                                    <w:spacing w:line="268" w:lineRule="exact"/>
                                    <w:ind w:left="119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кем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выдан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04BC1" w:rsidRDefault="00504BC1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65pt;margin-top:-39.6pt;width:465.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lv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5"/>
                        <w:gridCol w:w="1519"/>
                        <w:gridCol w:w="3323"/>
                        <w:gridCol w:w="2444"/>
                      </w:tblGrid>
                      <w:tr w:rsidR="00504BC1">
                        <w:trPr>
                          <w:trHeight w:hRule="exact" w:val="588"/>
                        </w:trPr>
                        <w:tc>
                          <w:tcPr>
                            <w:tcW w:w="2015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4BC1" w:rsidRDefault="00504BC1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504BC1" w:rsidRDefault="001E04F8">
                            <w:pPr>
                              <w:pStyle w:val="TableParagraph"/>
                              <w:tabs>
                                <w:tab w:val="left" w:pos="2496"/>
                              </w:tabs>
                              <w:ind w:left="28" w:right="-48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паспорт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51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4BC1" w:rsidRDefault="00504BC1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504BC1" w:rsidRDefault="001E04F8">
                            <w:pPr>
                              <w:pStyle w:val="TableParagraph"/>
                              <w:tabs>
                                <w:tab w:val="left" w:pos="2269"/>
                              </w:tabs>
                              <w:ind w:left="539" w:right="-7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2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4BC1" w:rsidRDefault="00504BC1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504BC1" w:rsidRDefault="001E04F8">
                            <w:pPr>
                              <w:pStyle w:val="TableParagraph"/>
                              <w:tabs>
                                <w:tab w:val="left" w:pos="3698"/>
                              </w:tabs>
                              <w:ind w:left="750" w:right="-3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выдан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4BC1" w:rsidRDefault="00504BC1">
                            <w:pPr>
                              <w:pStyle w:val="TableParagraph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504BC1" w:rsidRDefault="001E04F8">
                            <w:pPr>
                              <w:pStyle w:val="TableParagraph"/>
                              <w:tabs>
                                <w:tab w:val="left" w:pos="3183"/>
                              </w:tabs>
                              <w:ind w:left="375" w:right="-7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504BC1">
                        <w:trPr>
                          <w:trHeight w:hRule="exact" w:val="557"/>
                        </w:trPr>
                        <w:tc>
                          <w:tcPr>
                            <w:tcW w:w="201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BC1" w:rsidRDefault="00504BC1"/>
                        </w:tc>
                        <w:tc>
                          <w:tcPr>
                            <w:tcW w:w="151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BC1" w:rsidRDefault="00504BC1"/>
                        </w:tc>
                        <w:tc>
                          <w:tcPr>
                            <w:tcW w:w="332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BC1" w:rsidRDefault="001E04F8">
                            <w:pPr>
                              <w:pStyle w:val="TableParagraph"/>
                              <w:spacing w:line="268" w:lineRule="exact"/>
                              <w:ind w:right="37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4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504BC1" w:rsidRDefault="001E04F8">
                            <w:pPr>
                              <w:pStyle w:val="TableParagraph"/>
                              <w:spacing w:line="268" w:lineRule="exact"/>
                              <w:ind w:left="119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кем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выдан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04BC1" w:rsidRDefault="00504BC1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4F8" w:rsidRPr="008E6F6D">
        <w:rPr>
          <w:lang w:val="ru-RU"/>
        </w:rPr>
        <w:t>,</w:t>
      </w:r>
    </w:p>
    <w:p w:rsidR="00504BC1" w:rsidRPr="008E6F6D" w:rsidRDefault="00504BC1">
      <w:pPr>
        <w:pStyle w:val="a3"/>
        <w:spacing w:before="5"/>
        <w:ind w:left="0"/>
        <w:rPr>
          <w:lang w:val="ru-RU"/>
        </w:rPr>
      </w:pPr>
    </w:p>
    <w:p w:rsidR="00504BC1" w:rsidRPr="00C11B18" w:rsidRDefault="001E04F8">
      <w:pPr>
        <w:pStyle w:val="a3"/>
        <w:spacing w:before="70"/>
        <w:ind w:left="302" w:right="843"/>
        <w:jc w:val="both"/>
        <w:rPr>
          <w:lang w:val="ru-RU"/>
        </w:rPr>
      </w:pPr>
      <w:r w:rsidRPr="00C11B18">
        <w:rPr>
          <w:lang w:val="ru-RU"/>
        </w:rPr>
        <w:t xml:space="preserve">свободно, своей волей и в своем интересе в соответствии с требованиями ст.9 Федерального закона Российской Федерации от 27 июля 2006г. №152-ФЗ </w:t>
      </w:r>
      <w:r w:rsidRPr="00C11B18">
        <w:rPr>
          <w:spacing w:val="-4"/>
          <w:lang w:val="ru-RU"/>
        </w:rPr>
        <w:t>«О</w:t>
      </w:r>
      <w:r w:rsidRPr="00C11B18">
        <w:rPr>
          <w:spacing w:val="52"/>
          <w:lang w:val="ru-RU"/>
        </w:rPr>
        <w:t xml:space="preserve"> </w:t>
      </w:r>
      <w:r w:rsidRPr="00C11B18">
        <w:rPr>
          <w:lang w:val="ru-RU"/>
        </w:rPr>
        <w:t xml:space="preserve">персональных данных», подтверждаю и даю согласие уполномоченным должностным лицам  </w:t>
      </w:r>
      <w:r w:rsidRPr="00C11B18">
        <w:rPr>
          <w:b/>
          <w:lang w:val="ru-RU"/>
        </w:rPr>
        <w:t>С</w:t>
      </w:r>
      <w:r w:rsidR="00C11B18">
        <w:rPr>
          <w:b/>
          <w:lang w:val="ru-RU"/>
        </w:rPr>
        <w:t>РОА «</w:t>
      </w:r>
      <w:proofErr w:type="spellStart"/>
      <w:r w:rsidR="00C11B18">
        <w:rPr>
          <w:b/>
          <w:lang w:val="ru-RU"/>
        </w:rPr>
        <w:t>УралОИЗ</w:t>
      </w:r>
      <w:proofErr w:type="spellEnd"/>
      <w:r w:rsidR="00C11B18">
        <w:rPr>
          <w:b/>
          <w:lang w:val="ru-RU"/>
        </w:rPr>
        <w:t>»</w:t>
      </w:r>
      <w:r w:rsidRPr="00C11B18">
        <w:rPr>
          <w:b/>
          <w:lang w:val="ru-RU"/>
        </w:rPr>
        <w:t xml:space="preserve">,  </w:t>
      </w:r>
      <w:r w:rsidRPr="00C11B18">
        <w:rPr>
          <w:lang w:val="ru-RU"/>
        </w:rPr>
        <w:t xml:space="preserve">расположенной  по  адресу: </w:t>
      </w:r>
      <w:r w:rsidR="00C11B18">
        <w:rPr>
          <w:lang w:val="ru-RU"/>
        </w:rPr>
        <w:t>620075</w:t>
      </w:r>
      <w:r w:rsidRPr="00C11B18">
        <w:rPr>
          <w:lang w:val="ru-RU"/>
        </w:rPr>
        <w:t xml:space="preserve"> ,  город</w:t>
      </w:r>
      <w:r w:rsidR="00C11B18">
        <w:rPr>
          <w:lang w:val="ru-RU"/>
        </w:rPr>
        <w:t xml:space="preserve"> Екатеринбург</w:t>
      </w:r>
      <w:r w:rsidRPr="00C11B18">
        <w:rPr>
          <w:lang w:val="ru-RU"/>
        </w:rPr>
        <w:t>,</w:t>
      </w:r>
    </w:p>
    <w:p w:rsidR="00504BC1" w:rsidRPr="00C11B18" w:rsidRDefault="00C11B18">
      <w:pPr>
        <w:pStyle w:val="a3"/>
        <w:tabs>
          <w:tab w:val="left" w:pos="4382"/>
        </w:tabs>
        <w:ind w:left="302" w:right="848"/>
        <w:jc w:val="both"/>
        <w:rPr>
          <w:lang w:val="ru-RU"/>
        </w:rPr>
      </w:pPr>
      <w:proofErr w:type="spellStart"/>
      <w:r w:rsidRPr="00C11B18">
        <w:rPr>
          <w:lang w:val="ru-RU"/>
        </w:rPr>
        <w:t>ул</w:t>
      </w:r>
      <w:proofErr w:type="gramStart"/>
      <w:r w:rsidRPr="00C11B18">
        <w:rPr>
          <w:lang w:val="ru-RU"/>
        </w:rPr>
        <w:t>.Б</w:t>
      </w:r>
      <w:proofErr w:type="gramEnd"/>
      <w:r w:rsidRPr="00C11B18">
        <w:rPr>
          <w:lang w:val="ru-RU"/>
        </w:rPr>
        <w:t>ажова</w:t>
      </w:r>
      <w:proofErr w:type="spellEnd"/>
      <w:r w:rsidRPr="00C11B18">
        <w:rPr>
          <w:lang w:val="ru-RU"/>
        </w:rPr>
        <w:t xml:space="preserve"> 79 оф.211</w:t>
      </w:r>
      <w:r w:rsidR="001E04F8" w:rsidRPr="00C11B18">
        <w:rPr>
          <w:lang w:val="ru-RU"/>
        </w:rPr>
        <w:t>,  на  обработку  (любое  действие</w:t>
      </w:r>
      <w:r w:rsidR="001E04F8" w:rsidRPr="00C11B18">
        <w:rPr>
          <w:spacing w:val="57"/>
          <w:lang w:val="ru-RU"/>
        </w:rPr>
        <w:t xml:space="preserve"> </w:t>
      </w:r>
      <w:r w:rsidR="001E04F8" w:rsidRPr="00C11B18">
        <w:rPr>
          <w:lang w:val="ru-RU"/>
        </w:rPr>
        <w:t>(операцию)</w:t>
      </w:r>
      <w:r w:rsidR="001E04F8" w:rsidRPr="00C11B18">
        <w:rPr>
          <w:spacing w:val="58"/>
          <w:lang w:val="ru-RU"/>
        </w:rPr>
        <w:t xml:space="preserve"> </w:t>
      </w:r>
      <w:r w:rsidR="001E04F8" w:rsidRPr="00C11B18">
        <w:rPr>
          <w:lang w:val="ru-RU"/>
        </w:rPr>
        <w:t>или</w:t>
      </w:r>
      <w:r w:rsidR="001E04F8" w:rsidRPr="00C11B18">
        <w:rPr>
          <w:w w:val="99"/>
          <w:lang w:val="ru-RU"/>
        </w:rPr>
        <w:t xml:space="preserve"> </w:t>
      </w:r>
      <w:r w:rsidR="001E04F8" w:rsidRPr="00C11B18">
        <w:rPr>
          <w:lang w:val="ru-RU"/>
        </w:rPr>
        <w:t>совокупность действий (операций), совершаемых с использованием средств 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</w:t>
      </w:r>
      <w:r w:rsidR="001E04F8" w:rsidRPr="00C11B18">
        <w:rPr>
          <w:spacing w:val="-28"/>
          <w:lang w:val="ru-RU"/>
        </w:rPr>
        <w:t xml:space="preserve"> </w:t>
      </w:r>
      <w:r w:rsidR="001E04F8" w:rsidRPr="00C11B18">
        <w:rPr>
          <w:lang w:val="ru-RU"/>
        </w:rPr>
        <w:t>данных:</w:t>
      </w:r>
    </w:p>
    <w:p w:rsidR="00504BC1" w:rsidRPr="00C11B18" w:rsidRDefault="001E04F8">
      <w:pPr>
        <w:pStyle w:val="a3"/>
        <w:ind w:left="868" w:right="961"/>
        <w:rPr>
          <w:lang w:val="ru-RU"/>
        </w:rPr>
      </w:pPr>
      <w:r w:rsidRPr="00C11B18">
        <w:rPr>
          <w:lang w:val="ru-RU"/>
        </w:rPr>
        <w:t>фамилия, имя, отчество, дата и место рождения, гражданство;</w:t>
      </w:r>
    </w:p>
    <w:p w:rsidR="00504BC1" w:rsidRPr="00C11B18" w:rsidRDefault="001E04F8">
      <w:pPr>
        <w:pStyle w:val="a3"/>
        <w:ind w:left="302" w:right="853" w:firstLine="566"/>
        <w:jc w:val="both"/>
        <w:rPr>
          <w:lang w:val="ru-RU"/>
        </w:rPr>
      </w:pPr>
      <w:r w:rsidRPr="00C11B18">
        <w:rPr>
          <w:lang w:val="ru-RU"/>
        </w:rPr>
        <w:t>прежние фамилия, имя, отчество, дата, место и причина изменения (в случае изменения);</w:t>
      </w:r>
    </w:p>
    <w:p w:rsidR="00504BC1" w:rsidRPr="00C11B18" w:rsidRDefault="001E04F8">
      <w:pPr>
        <w:pStyle w:val="a3"/>
        <w:ind w:left="302" w:right="844" w:firstLine="566"/>
        <w:jc w:val="both"/>
        <w:rPr>
          <w:lang w:val="ru-RU"/>
        </w:rPr>
      </w:pPr>
      <w:r w:rsidRPr="00C11B18">
        <w:rPr>
          <w:lang w:val="ru-RU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504BC1" w:rsidRPr="00C11B18" w:rsidRDefault="001E04F8">
      <w:pPr>
        <w:pStyle w:val="a3"/>
        <w:ind w:left="302" w:right="852" w:firstLine="566"/>
        <w:jc w:val="both"/>
        <w:rPr>
          <w:lang w:val="ru-RU"/>
        </w:rPr>
      </w:pPr>
      <w:r w:rsidRPr="00C11B18">
        <w:rPr>
          <w:lang w:val="ru-RU"/>
        </w:rPr>
        <w:t>послевузовское профессиональное образование (наименование образовательного  или научного учреждения, год окончания), ученая степень, ученое звание (когда присвоены, номера дипломов,</w:t>
      </w:r>
      <w:r w:rsidRPr="00C11B18">
        <w:rPr>
          <w:spacing w:val="-11"/>
          <w:lang w:val="ru-RU"/>
        </w:rPr>
        <w:t xml:space="preserve"> </w:t>
      </w:r>
      <w:r w:rsidRPr="00C11B18">
        <w:rPr>
          <w:lang w:val="ru-RU"/>
        </w:rPr>
        <w:t>аттестатов);</w:t>
      </w:r>
    </w:p>
    <w:p w:rsidR="00504BC1" w:rsidRPr="00C11B18" w:rsidRDefault="001E04F8">
      <w:pPr>
        <w:pStyle w:val="a3"/>
        <w:ind w:left="302" w:right="852" w:firstLine="566"/>
        <w:jc w:val="both"/>
        <w:rPr>
          <w:lang w:val="ru-RU"/>
        </w:rPr>
      </w:pPr>
      <w:r w:rsidRPr="00C11B18">
        <w:rPr>
          <w:lang w:val="ru-RU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504BC1" w:rsidRPr="00C11B18" w:rsidRDefault="001E04F8">
      <w:pPr>
        <w:pStyle w:val="a3"/>
        <w:ind w:left="302" w:right="846" w:firstLine="566"/>
        <w:jc w:val="both"/>
        <w:rPr>
          <w:lang w:val="ru-RU"/>
        </w:rPr>
      </w:pPr>
      <w:r w:rsidRPr="00C11B18">
        <w:rPr>
          <w:lang w:val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деятельность, занимаемая должность  и т.п.);</w:t>
      </w:r>
    </w:p>
    <w:p w:rsidR="00504BC1" w:rsidRPr="00C11B18" w:rsidRDefault="001E04F8">
      <w:pPr>
        <w:pStyle w:val="a3"/>
        <w:ind w:left="729" w:right="1228"/>
        <w:rPr>
          <w:lang w:val="ru-RU"/>
        </w:rPr>
      </w:pPr>
      <w:r w:rsidRPr="00C11B18">
        <w:rPr>
          <w:lang w:val="ru-RU"/>
        </w:rPr>
        <w:t>государственные награды, иные награды и знаки отличия (кем награжден и когда); адрес регистрации и фактического проживания (при необходимости);</w:t>
      </w:r>
    </w:p>
    <w:p w:rsidR="00504BC1" w:rsidRPr="00C11B18" w:rsidRDefault="001E04F8">
      <w:pPr>
        <w:pStyle w:val="a3"/>
        <w:ind w:left="729" w:right="961"/>
        <w:rPr>
          <w:lang w:val="ru-RU"/>
        </w:rPr>
      </w:pPr>
      <w:r w:rsidRPr="00C11B18">
        <w:rPr>
          <w:lang w:val="ru-RU"/>
        </w:rPr>
        <w:t>дата регистрации по месту жительства (при необходимости);</w:t>
      </w:r>
    </w:p>
    <w:p w:rsidR="00504BC1" w:rsidRPr="00C11B18" w:rsidRDefault="00504BC1">
      <w:pPr>
        <w:rPr>
          <w:sz w:val="24"/>
          <w:szCs w:val="24"/>
          <w:lang w:val="ru-RU"/>
        </w:rPr>
        <w:sectPr w:rsidR="00504BC1" w:rsidRPr="00C11B18">
          <w:pgSz w:w="11910" w:h="16840"/>
          <w:pgMar w:top="1060" w:right="0" w:bottom="280" w:left="1400" w:header="720" w:footer="720" w:gutter="0"/>
          <w:cols w:space="720"/>
        </w:sectPr>
      </w:pPr>
    </w:p>
    <w:p w:rsidR="00504BC1" w:rsidRPr="00C11B18" w:rsidRDefault="001E04F8">
      <w:pPr>
        <w:pStyle w:val="a3"/>
        <w:spacing w:before="46"/>
        <w:ind w:left="1109" w:right="2566"/>
        <w:rPr>
          <w:lang w:val="ru-RU"/>
        </w:rPr>
      </w:pPr>
      <w:r w:rsidRPr="00C11B18">
        <w:rPr>
          <w:lang w:val="ru-RU"/>
        </w:rPr>
        <w:lastRenderedPageBreak/>
        <w:t>паспорт (серия, номер, кем и когда выдан) (при необходимости); номер телефона;</w:t>
      </w:r>
    </w:p>
    <w:p w:rsidR="00504BC1" w:rsidRPr="00C11B18" w:rsidRDefault="001E04F8">
      <w:pPr>
        <w:pStyle w:val="a3"/>
        <w:ind w:left="1109" w:right="636"/>
        <w:rPr>
          <w:lang w:val="ru-RU"/>
        </w:rPr>
      </w:pPr>
      <w:r w:rsidRPr="00C11B18">
        <w:rPr>
          <w:lang w:val="ru-RU"/>
        </w:rPr>
        <w:t>адрес электронной почты;</w:t>
      </w:r>
    </w:p>
    <w:p w:rsidR="00504BC1" w:rsidRPr="00C11B18" w:rsidRDefault="001E04F8">
      <w:pPr>
        <w:pStyle w:val="a3"/>
        <w:ind w:left="1109" w:right="5468"/>
        <w:rPr>
          <w:lang w:val="ru-RU"/>
        </w:rPr>
      </w:pPr>
      <w:r w:rsidRPr="00C11B18">
        <w:rPr>
          <w:lang w:val="ru-RU"/>
        </w:rPr>
        <w:t>анкетные и биографические данные; наличие судимостей.</w:t>
      </w:r>
    </w:p>
    <w:p w:rsidR="00504BC1" w:rsidRPr="00C11B18" w:rsidRDefault="001E04F8">
      <w:pPr>
        <w:pStyle w:val="a3"/>
        <w:ind w:right="160" w:firstLine="566"/>
        <w:jc w:val="both"/>
        <w:rPr>
          <w:lang w:val="ru-RU"/>
        </w:rPr>
      </w:pPr>
      <w:r w:rsidRPr="00C11B18">
        <w:rPr>
          <w:lang w:val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к членству и специалистам членам, установленным в </w:t>
      </w:r>
      <w:r w:rsidR="00C11B18" w:rsidRPr="00CF35D4">
        <w:rPr>
          <w:lang w:val="ru-RU"/>
        </w:rPr>
        <w:t>Ассоциации</w:t>
      </w:r>
      <w:r w:rsidR="00C11B18" w:rsidRPr="00C11B18">
        <w:rPr>
          <w:lang w:val="ru-RU"/>
        </w:rPr>
        <w:t xml:space="preserve"> </w:t>
      </w:r>
      <w:r w:rsidRPr="00C11B18">
        <w:rPr>
          <w:lang w:val="ru-RU"/>
        </w:rPr>
        <w:t xml:space="preserve">в соответствии с действующим законодательством, включению  в </w:t>
      </w:r>
      <w:r w:rsidR="00CF35D4">
        <w:rPr>
          <w:lang w:val="ru-RU"/>
        </w:rPr>
        <w:t>Н</w:t>
      </w:r>
      <w:r w:rsidRPr="00C11B18">
        <w:rPr>
          <w:lang w:val="ru-RU"/>
        </w:rPr>
        <w:t>ациональный реестр специалистов в области инженерных изысканий и архитектурн</w:t>
      </w:r>
      <w:proofErr w:type="gramStart"/>
      <w:r w:rsidRPr="00C11B18">
        <w:rPr>
          <w:lang w:val="ru-RU"/>
        </w:rPr>
        <w:t>о-</w:t>
      </w:r>
      <w:proofErr w:type="gramEnd"/>
      <w:r w:rsidRPr="00C11B18">
        <w:rPr>
          <w:lang w:val="ru-RU"/>
        </w:rPr>
        <w:t xml:space="preserve"> строительного</w:t>
      </w:r>
      <w:r w:rsidRPr="00C11B18">
        <w:rPr>
          <w:spacing w:val="-5"/>
          <w:lang w:val="ru-RU"/>
        </w:rPr>
        <w:t xml:space="preserve"> </w:t>
      </w:r>
      <w:r w:rsidRPr="00C11B18">
        <w:rPr>
          <w:lang w:val="ru-RU"/>
        </w:rPr>
        <w:t>проектирования.</w:t>
      </w:r>
    </w:p>
    <w:p w:rsidR="00504BC1" w:rsidRPr="00C11B18" w:rsidRDefault="001E04F8">
      <w:pPr>
        <w:pStyle w:val="a3"/>
        <w:ind w:right="167" w:firstLine="566"/>
        <w:jc w:val="both"/>
        <w:rPr>
          <w:lang w:val="ru-RU"/>
        </w:rPr>
      </w:pPr>
      <w:proofErr w:type="gramStart"/>
      <w:r w:rsidRPr="00C11B18">
        <w:rPr>
          <w:lang w:val="ru-RU"/>
        </w:rPr>
        <w:t xml:space="preserve">Предоставляю </w:t>
      </w:r>
      <w:r w:rsidR="00CF35D4" w:rsidRPr="00CF35D4">
        <w:rPr>
          <w:lang w:val="ru-RU"/>
        </w:rPr>
        <w:t>Ассоциации</w:t>
      </w:r>
      <w:r w:rsidR="00CF35D4" w:rsidRPr="00C11B18">
        <w:rPr>
          <w:lang w:val="ru-RU"/>
        </w:rPr>
        <w:t xml:space="preserve"> </w:t>
      </w:r>
      <w:r w:rsidRPr="00C11B18">
        <w:rPr>
          <w:lang w:val="ru-RU"/>
        </w:rPr>
        <w:t>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</w:p>
    <w:p w:rsidR="00504BC1" w:rsidRPr="00C11B18" w:rsidRDefault="00CF35D4">
      <w:pPr>
        <w:ind w:left="115" w:right="164" w:firstLine="566"/>
        <w:jc w:val="both"/>
        <w:rPr>
          <w:sz w:val="24"/>
          <w:szCs w:val="24"/>
          <w:lang w:val="ru-RU"/>
        </w:rPr>
      </w:pPr>
      <w:r w:rsidRPr="00CF35D4">
        <w:rPr>
          <w:sz w:val="24"/>
          <w:szCs w:val="24"/>
          <w:lang w:val="ru-RU"/>
        </w:rPr>
        <w:t>Ассоциаци</w:t>
      </w:r>
      <w:r>
        <w:rPr>
          <w:sz w:val="24"/>
          <w:szCs w:val="24"/>
          <w:lang w:val="ru-RU"/>
        </w:rPr>
        <w:t>я</w:t>
      </w:r>
      <w:r w:rsidRPr="00C11B18">
        <w:rPr>
          <w:sz w:val="24"/>
          <w:szCs w:val="24"/>
          <w:lang w:val="ru-RU"/>
        </w:rPr>
        <w:t xml:space="preserve"> </w:t>
      </w:r>
      <w:r w:rsidR="001E04F8" w:rsidRPr="00C11B18">
        <w:rPr>
          <w:sz w:val="24"/>
          <w:szCs w:val="24"/>
          <w:lang w:val="ru-RU"/>
        </w:rPr>
        <w:t xml:space="preserve">вправе обрабатывать мои персональные данные </w:t>
      </w:r>
      <w:r w:rsidR="001E04F8" w:rsidRPr="00C11B18">
        <w:rPr>
          <w:b/>
          <w:sz w:val="24"/>
          <w:szCs w:val="24"/>
          <w:lang w:val="ru-RU"/>
        </w:rPr>
        <w:t xml:space="preserve">посредством хранения на бумажном носителе и внесения в электронную базу данных «1С: Управление СРО», в </w:t>
      </w:r>
      <w:r>
        <w:rPr>
          <w:b/>
          <w:sz w:val="24"/>
          <w:szCs w:val="24"/>
          <w:lang w:val="ru-RU"/>
        </w:rPr>
        <w:t>Н</w:t>
      </w:r>
      <w:r w:rsidR="001E04F8" w:rsidRPr="00C11B18">
        <w:rPr>
          <w:b/>
          <w:sz w:val="24"/>
          <w:szCs w:val="24"/>
          <w:lang w:val="ru-RU"/>
        </w:rPr>
        <w:t xml:space="preserve">ациональный реестр специалистов в области инженерных  изысканий и архитектурно-строительного проектирования, включения в списки и другие отчетные формы, </w:t>
      </w:r>
      <w:r w:rsidR="001E04F8" w:rsidRPr="00C11B18">
        <w:rPr>
          <w:sz w:val="24"/>
          <w:szCs w:val="24"/>
          <w:lang w:val="ru-RU"/>
        </w:rPr>
        <w:t xml:space="preserve">предусмотренные документами, регламентирующими предоставление отчетных данных (документов). </w:t>
      </w:r>
      <w:r w:rsidRPr="00CF35D4">
        <w:rPr>
          <w:sz w:val="24"/>
          <w:szCs w:val="24"/>
          <w:lang w:val="ru-RU"/>
        </w:rPr>
        <w:t>Ассоциаци</w:t>
      </w:r>
      <w:r>
        <w:rPr>
          <w:sz w:val="24"/>
          <w:szCs w:val="24"/>
          <w:lang w:val="ru-RU"/>
        </w:rPr>
        <w:t>я</w:t>
      </w:r>
      <w:r w:rsidR="001E04F8" w:rsidRPr="00C11B18">
        <w:rPr>
          <w:sz w:val="24"/>
          <w:szCs w:val="24"/>
          <w:lang w:val="ru-RU"/>
        </w:rPr>
        <w:t xml:space="preserve">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504BC1" w:rsidRPr="00C11B18" w:rsidRDefault="001E04F8">
      <w:pPr>
        <w:pStyle w:val="a3"/>
        <w:ind w:right="173" w:firstLine="566"/>
        <w:jc w:val="both"/>
        <w:rPr>
          <w:lang w:val="ru-RU"/>
        </w:rPr>
      </w:pPr>
      <w:r w:rsidRPr="00C11B18">
        <w:rPr>
          <w:lang w:val="ru-RU"/>
        </w:rPr>
        <w:t xml:space="preserve">Настоящее согласие действует бессрочно </w:t>
      </w:r>
      <w:proofErr w:type="gramStart"/>
      <w:r w:rsidRPr="00C11B18">
        <w:rPr>
          <w:lang w:val="ru-RU"/>
        </w:rPr>
        <w:t>с даты</w:t>
      </w:r>
      <w:proofErr w:type="gramEnd"/>
      <w:r w:rsidRPr="00C11B18">
        <w:rPr>
          <w:lang w:val="ru-RU"/>
        </w:rPr>
        <w:t xml:space="preserve"> его подписания, срок хранения моих персональных данных не органичен.</w:t>
      </w:r>
    </w:p>
    <w:p w:rsidR="00CF35D4" w:rsidRDefault="001E04F8">
      <w:pPr>
        <w:pStyle w:val="a3"/>
        <w:tabs>
          <w:tab w:val="left" w:pos="4322"/>
          <w:tab w:val="left" w:pos="5953"/>
        </w:tabs>
        <w:ind w:right="160" w:firstLine="566"/>
        <w:jc w:val="both"/>
        <w:rPr>
          <w:lang w:val="ru-RU"/>
        </w:rPr>
      </w:pPr>
      <w:r w:rsidRPr="00C11B18">
        <w:rPr>
          <w:lang w:val="ru-RU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F35D4">
        <w:rPr>
          <w:lang w:val="ru-RU"/>
        </w:rPr>
        <w:t>Ассоциацией</w:t>
      </w:r>
      <w:r w:rsidR="00CF35D4" w:rsidRPr="00C11B18">
        <w:rPr>
          <w:lang w:val="ru-RU"/>
        </w:rPr>
        <w:t xml:space="preserve"> </w:t>
      </w:r>
      <w:r w:rsidRPr="00C11B18">
        <w:rPr>
          <w:lang w:val="ru-RU"/>
        </w:rPr>
        <w:t xml:space="preserve">по почте заказным письмом с уведомлением о вручении, либо вручен лично под расписку представителю </w:t>
      </w:r>
      <w:r w:rsidR="00CF35D4" w:rsidRPr="00CF35D4">
        <w:rPr>
          <w:lang w:val="ru-RU"/>
        </w:rPr>
        <w:t>Ассоциации</w:t>
      </w:r>
      <w:r w:rsidRPr="00CF35D4">
        <w:rPr>
          <w:lang w:val="ru-RU"/>
        </w:rPr>
        <w:t xml:space="preserve">. </w:t>
      </w:r>
      <w:r w:rsidRPr="00C11B18">
        <w:rPr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 данных </w:t>
      </w:r>
      <w:r w:rsidR="00CF35D4" w:rsidRPr="00CF35D4">
        <w:rPr>
          <w:lang w:val="ru-RU"/>
        </w:rPr>
        <w:t>Ассоциаци</w:t>
      </w:r>
      <w:r w:rsidR="00CF35D4">
        <w:rPr>
          <w:lang w:val="ru-RU"/>
        </w:rPr>
        <w:t>я</w:t>
      </w:r>
      <w:r w:rsidRPr="00C11B18">
        <w:rPr>
          <w:lang w:val="ru-RU"/>
        </w:rPr>
        <w:t xml:space="preserve"> обязана прекратить их обработку, исключить соответствующие сведения из электронной базы данных </w:t>
      </w:r>
      <w:r w:rsidRPr="00C11B18">
        <w:rPr>
          <w:b/>
          <w:lang w:val="ru-RU"/>
        </w:rPr>
        <w:t xml:space="preserve">«1С: Управление СРО», из </w:t>
      </w:r>
      <w:r w:rsidR="00CF35D4">
        <w:rPr>
          <w:b/>
          <w:lang w:val="ru-RU"/>
        </w:rPr>
        <w:t>Н</w:t>
      </w:r>
      <w:r w:rsidRPr="00C11B18">
        <w:rPr>
          <w:b/>
          <w:lang w:val="ru-RU"/>
        </w:rPr>
        <w:t>ационального реестра специалистов в области инженерных изысканий и архитектурно</w:t>
      </w:r>
      <w:r w:rsidR="00CF35D4">
        <w:rPr>
          <w:b/>
          <w:lang w:val="ru-RU"/>
        </w:rPr>
        <w:t xml:space="preserve"> </w:t>
      </w:r>
      <w:r w:rsidRPr="00C11B18">
        <w:rPr>
          <w:b/>
          <w:lang w:val="ru-RU"/>
        </w:rPr>
        <w:t xml:space="preserve">- строительного проектирования </w:t>
      </w:r>
      <w:r w:rsidRPr="00C11B18">
        <w:rPr>
          <w:lang w:val="ru-RU"/>
        </w:rPr>
        <w:t xml:space="preserve">и не учитывать меня как специалиста. </w:t>
      </w:r>
    </w:p>
    <w:p w:rsidR="00CF35D4" w:rsidRDefault="00CF35D4">
      <w:pPr>
        <w:pStyle w:val="a3"/>
        <w:tabs>
          <w:tab w:val="left" w:pos="4322"/>
          <w:tab w:val="left" w:pos="5953"/>
        </w:tabs>
        <w:ind w:right="160" w:firstLine="566"/>
        <w:jc w:val="both"/>
        <w:rPr>
          <w:lang w:val="ru-RU"/>
        </w:rPr>
      </w:pPr>
    </w:p>
    <w:p w:rsidR="00504BC1" w:rsidRPr="00C11B18" w:rsidRDefault="001E04F8">
      <w:pPr>
        <w:pStyle w:val="a3"/>
        <w:tabs>
          <w:tab w:val="left" w:pos="4322"/>
          <w:tab w:val="left" w:pos="5953"/>
        </w:tabs>
        <w:ind w:right="160" w:firstLine="566"/>
        <w:jc w:val="both"/>
        <w:rPr>
          <w:lang w:val="ru-RU"/>
        </w:rPr>
      </w:pPr>
      <w:r w:rsidRPr="00C11B18">
        <w:rPr>
          <w:lang w:val="ru-RU"/>
        </w:rPr>
        <w:t>Подпись субъекта персональных</w:t>
      </w:r>
      <w:r w:rsidRPr="00C11B18">
        <w:rPr>
          <w:spacing w:val="-1"/>
          <w:lang w:val="ru-RU"/>
        </w:rPr>
        <w:t xml:space="preserve"> </w:t>
      </w:r>
      <w:r w:rsidRPr="00C11B18">
        <w:rPr>
          <w:lang w:val="ru-RU"/>
        </w:rPr>
        <w:t>данных: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="00CF35D4">
        <w:rPr>
          <w:u w:val="single"/>
          <w:lang w:val="ru-RU"/>
        </w:rPr>
        <w:t>________________</w:t>
      </w:r>
      <w:r w:rsidRPr="00C11B18">
        <w:rPr>
          <w:lang w:val="ru-RU"/>
        </w:rPr>
        <w:t>/</w:t>
      </w:r>
      <w:r w:rsidR="00CF35D4">
        <w:rPr>
          <w:lang w:val="ru-RU"/>
        </w:rPr>
        <w:t>________</w:t>
      </w:r>
      <w:r w:rsidRPr="00C11B18">
        <w:rPr>
          <w:u w:val="single"/>
          <w:lang w:val="ru-RU"/>
        </w:rPr>
        <w:t xml:space="preserve"> </w:t>
      </w:r>
      <w:r w:rsidRPr="00C11B18">
        <w:rPr>
          <w:u w:val="single"/>
          <w:lang w:val="ru-RU"/>
        </w:rPr>
        <w:tab/>
      </w:r>
      <w:r w:rsidRPr="00C11B18">
        <w:rPr>
          <w:lang w:val="ru-RU"/>
        </w:rPr>
        <w:t>_/</w:t>
      </w:r>
    </w:p>
    <w:p w:rsidR="00CF35D4" w:rsidRDefault="00CF35D4">
      <w:pPr>
        <w:pStyle w:val="a3"/>
        <w:tabs>
          <w:tab w:val="left" w:pos="3124"/>
        </w:tabs>
        <w:ind w:left="0" w:right="109"/>
        <w:jc w:val="right"/>
        <w:rPr>
          <w:spacing w:val="-1"/>
          <w:lang w:val="ru-RU"/>
        </w:rPr>
      </w:pPr>
    </w:p>
    <w:p w:rsidR="00504BC1" w:rsidRPr="00C11B18" w:rsidRDefault="001E04F8">
      <w:pPr>
        <w:pStyle w:val="a3"/>
        <w:tabs>
          <w:tab w:val="left" w:pos="3124"/>
        </w:tabs>
        <w:ind w:left="0" w:right="109"/>
        <w:jc w:val="right"/>
        <w:rPr>
          <w:lang w:val="ru-RU"/>
        </w:rPr>
      </w:pPr>
      <w:r w:rsidRPr="00C11B18">
        <w:rPr>
          <w:spacing w:val="-1"/>
          <w:lang w:val="ru-RU"/>
        </w:rPr>
        <w:t>Дата:</w:t>
      </w:r>
      <w:r w:rsidRPr="00C11B18">
        <w:rPr>
          <w:spacing w:val="-1"/>
          <w:u w:val="single"/>
          <w:lang w:val="ru-RU"/>
        </w:rPr>
        <w:t xml:space="preserve"> </w:t>
      </w:r>
      <w:r w:rsidRPr="00C11B18">
        <w:rPr>
          <w:spacing w:val="-1"/>
          <w:u w:val="single"/>
          <w:lang w:val="ru-RU"/>
        </w:rPr>
        <w:tab/>
      </w:r>
    </w:p>
    <w:p w:rsidR="00504BC1" w:rsidRPr="00C11B18" w:rsidRDefault="00504BC1">
      <w:pPr>
        <w:jc w:val="right"/>
        <w:rPr>
          <w:sz w:val="24"/>
          <w:szCs w:val="24"/>
          <w:lang w:val="ru-RU"/>
        </w:rPr>
        <w:sectPr w:rsidR="00504BC1" w:rsidRPr="00C11B18">
          <w:pgSz w:w="11910" w:h="16840"/>
          <w:pgMar w:top="1060" w:right="540" w:bottom="280" w:left="1020" w:header="720" w:footer="720" w:gutter="0"/>
          <w:cols w:space="720"/>
        </w:sectPr>
      </w:pPr>
    </w:p>
    <w:p w:rsidR="00504BC1" w:rsidRPr="00CF35D4" w:rsidRDefault="001E04F8">
      <w:pPr>
        <w:pStyle w:val="1"/>
        <w:spacing w:before="53"/>
        <w:ind w:right="165"/>
        <w:jc w:val="right"/>
        <w:rPr>
          <w:lang w:val="ru-RU"/>
        </w:rPr>
      </w:pPr>
      <w:r w:rsidRPr="00CF35D4">
        <w:rPr>
          <w:lang w:val="ru-RU"/>
        </w:rPr>
        <w:lastRenderedPageBreak/>
        <w:t>ПРИЛОЖЕНИЕ №3</w:t>
      </w:r>
    </w:p>
    <w:p w:rsidR="00504BC1" w:rsidRPr="00CF35D4" w:rsidRDefault="00504BC1">
      <w:pPr>
        <w:pStyle w:val="a3"/>
        <w:ind w:left="0"/>
        <w:rPr>
          <w:b/>
          <w:lang w:val="ru-RU"/>
        </w:rPr>
      </w:pPr>
    </w:p>
    <w:p w:rsidR="00504BC1" w:rsidRPr="00CF35D4" w:rsidRDefault="001E04F8">
      <w:pPr>
        <w:spacing w:before="1" w:line="451" w:lineRule="auto"/>
        <w:ind w:left="5552" w:right="166" w:firstLine="475"/>
        <w:jc w:val="right"/>
        <w:rPr>
          <w:b/>
          <w:sz w:val="24"/>
          <w:szCs w:val="24"/>
          <w:lang w:val="ru-RU"/>
        </w:rPr>
      </w:pPr>
      <w:r w:rsidRPr="00CF35D4">
        <w:rPr>
          <w:b/>
          <w:sz w:val="24"/>
          <w:szCs w:val="24"/>
          <w:lang w:val="ru-RU"/>
        </w:rPr>
        <w:t>к Положению о защите персональных данных в С</w:t>
      </w:r>
      <w:r w:rsidR="00CF35D4" w:rsidRPr="00CF35D4">
        <w:rPr>
          <w:b/>
          <w:sz w:val="24"/>
          <w:szCs w:val="24"/>
          <w:lang w:val="ru-RU"/>
        </w:rPr>
        <w:t>РО «</w:t>
      </w:r>
      <w:proofErr w:type="spellStart"/>
      <w:r w:rsidR="00CF35D4" w:rsidRPr="00CF35D4">
        <w:rPr>
          <w:b/>
          <w:sz w:val="24"/>
          <w:szCs w:val="24"/>
          <w:lang w:val="ru-RU"/>
        </w:rPr>
        <w:t>УралОИЗ</w:t>
      </w:r>
      <w:proofErr w:type="spellEnd"/>
      <w:r w:rsidR="00CF35D4" w:rsidRPr="00CF35D4">
        <w:rPr>
          <w:b/>
          <w:sz w:val="24"/>
          <w:szCs w:val="24"/>
          <w:lang w:val="ru-RU"/>
        </w:rPr>
        <w:t>»</w:t>
      </w:r>
    </w:p>
    <w:p w:rsidR="00504BC1" w:rsidRPr="00CF35D4" w:rsidRDefault="001E04F8">
      <w:pPr>
        <w:spacing w:before="6"/>
        <w:ind w:left="516"/>
        <w:jc w:val="center"/>
        <w:rPr>
          <w:b/>
          <w:sz w:val="24"/>
          <w:szCs w:val="24"/>
          <w:lang w:val="ru-RU"/>
        </w:rPr>
      </w:pPr>
      <w:r w:rsidRPr="00CF35D4">
        <w:rPr>
          <w:b/>
          <w:sz w:val="24"/>
          <w:szCs w:val="24"/>
          <w:lang w:val="ru-RU"/>
        </w:rPr>
        <w:t>СОГЛАСИЕ</w:t>
      </w:r>
    </w:p>
    <w:p w:rsidR="00504BC1" w:rsidRPr="00CF35D4" w:rsidRDefault="00504BC1">
      <w:pPr>
        <w:pStyle w:val="a3"/>
        <w:spacing w:before="10"/>
        <w:ind w:left="0"/>
        <w:rPr>
          <w:b/>
          <w:lang w:val="ru-RU"/>
        </w:rPr>
      </w:pPr>
    </w:p>
    <w:p w:rsidR="00504BC1" w:rsidRPr="00CF35D4" w:rsidRDefault="001E04F8">
      <w:pPr>
        <w:ind w:left="598" w:right="636" w:firstLine="887"/>
        <w:rPr>
          <w:b/>
          <w:sz w:val="24"/>
          <w:szCs w:val="24"/>
          <w:lang w:val="ru-RU"/>
        </w:rPr>
      </w:pPr>
      <w:r w:rsidRPr="00CF35D4">
        <w:rPr>
          <w:b/>
          <w:sz w:val="24"/>
          <w:szCs w:val="24"/>
          <w:lang w:val="ru-RU"/>
        </w:rPr>
        <w:t xml:space="preserve">на обработку персональных данных работника Исполнительного органа </w:t>
      </w:r>
      <w:r w:rsidR="00CF35D4" w:rsidRPr="00CF35D4">
        <w:rPr>
          <w:b/>
          <w:sz w:val="24"/>
          <w:szCs w:val="24"/>
          <w:lang w:val="ru-RU"/>
        </w:rPr>
        <w:t>Ассоциации</w:t>
      </w:r>
      <w:r w:rsidRPr="00CF35D4">
        <w:rPr>
          <w:b/>
          <w:sz w:val="24"/>
          <w:szCs w:val="24"/>
          <w:lang w:val="ru-RU"/>
        </w:rPr>
        <w:t>, члена иного созданного или учрежденного органа</w:t>
      </w:r>
      <w:r w:rsidR="00CF35D4" w:rsidRPr="00CF35D4">
        <w:rPr>
          <w:sz w:val="24"/>
          <w:szCs w:val="24"/>
          <w:lang w:val="ru-RU"/>
        </w:rPr>
        <w:t xml:space="preserve"> </w:t>
      </w:r>
      <w:r w:rsidR="00CF35D4" w:rsidRPr="00CF35D4">
        <w:rPr>
          <w:b/>
          <w:sz w:val="24"/>
          <w:szCs w:val="24"/>
          <w:lang w:val="ru-RU"/>
        </w:rPr>
        <w:t>Ассоциации</w:t>
      </w:r>
    </w:p>
    <w:p w:rsidR="00CF35D4" w:rsidRDefault="00CF35D4">
      <w:pPr>
        <w:pStyle w:val="a3"/>
        <w:tabs>
          <w:tab w:val="left" w:pos="10048"/>
        </w:tabs>
        <w:spacing w:line="274" w:lineRule="exact"/>
        <w:ind w:left="593"/>
        <w:jc w:val="center"/>
        <w:rPr>
          <w:lang w:val="ru-RU"/>
        </w:rPr>
      </w:pPr>
    </w:p>
    <w:p w:rsidR="00504BC1" w:rsidRPr="00CF35D4" w:rsidRDefault="001E04F8">
      <w:pPr>
        <w:pStyle w:val="a3"/>
        <w:tabs>
          <w:tab w:val="left" w:pos="10048"/>
        </w:tabs>
        <w:spacing w:line="274" w:lineRule="exact"/>
        <w:ind w:left="593"/>
        <w:jc w:val="center"/>
        <w:rPr>
          <w:lang w:val="ru-RU"/>
        </w:rPr>
      </w:pPr>
      <w:r w:rsidRPr="00CF35D4">
        <w:rPr>
          <w:lang w:val="ru-RU"/>
        </w:rPr>
        <w:t xml:space="preserve">Я, </w:t>
      </w:r>
      <w:r w:rsidRPr="00CF35D4">
        <w:rPr>
          <w:u w:val="single"/>
          <w:lang w:val="ru-RU"/>
        </w:rPr>
        <w:t xml:space="preserve"> </w:t>
      </w:r>
      <w:r w:rsidRPr="00CF35D4">
        <w:rPr>
          <w:u w:val="single"/>
          <w:lang w:val="ru-RU"/>
        </w:rPr>
        <w:tab/>
      </w:r>
    </w:p>
    <w:p w:rsidR="00504BC1" w:rsidRPr="00CF35D4" w:rsidRDefault="001E04F8">
      <w:pPr>
        <w:spacing w:before="2"/>
        <w:ind w:left="516"/>
        <w:jc w:val="center"/>
        <w:rPr>
          <w:sz w:val="24"/>
          <w:szCs w:val="24"/>
          <w:lang w:val="ru-RU"/>
        </w:rPr>
      </w:pPr>
      <w:r w:rsidRPr="00CF35D4">
        <w:rPr>
          <w:sz w:val="24"/>
          <w:szCs w:val="24"/>
          <w:lang w:val="ru-RU"/>
        </w:rPr>
        <w:t>(ФИО)</w:t>
      </w:r>
    </w:p>
    <w:p w:rsidR="00504BC1" w:rsidRPr="00CF35D4" w:rsidRDefault="001E04F8">
      <w:pPr>
        <w:pStyle w:val="a3"/>
        <w:tabs>
          <w:tab w:val="left" w:pos="1352"/>
          <w:tab w:val="left" w:pos="2345"/>
          <w:tab w:val="left" w:pos="5103"/>
          <w:tab w:val="left" w:pos="5585"/>
          <w:tab w:val="left" w:pos="6638"/>
          <w:tab w:val="left" w:pos="10118"/>
        </w:tabs>
        <w:spacing w:line="272" w:lineRule="exact"/>
        <w:rPr>
          <w:lang w:val="ru-RU"/>
        </w:rPr>
      </w:pPr>
      <w:r w:rsidRPr="00CF35D4">
        <w:rPr>
          <w:lang w:val="ru-RU"/>
        </w:rPr>
        <w:t>паспорт</w:t>
      </w:r>
      <w:r w:rsidRPr="00CF35D4">
        <w:rPr>
          <w:lang w:val="ru-RU"/>
        </w:rPr>
        <w:tab/>
        <w:t>серия</w:t>
      </w:r>
      <w:r w:rsidRPr="00CF35D4">
        <w:rPr>
          <w:lang w:val="ru-RU"/>
        </w:rPr>
        <w:tab/>
      </w:r>
      <w:r w:rsidRPr="00CF35D4">
        <w:rPr>
          <w:u w:val="single"/>
          <w:lang w:val="ru-RU"/>
        </w:rPr>
        <w:t xml:space="preserve"> </w:t>
      </w:r>
      <w:r w:rsidRPr="00CF35D4">
        <w:rPr>
          <w:u w:val="single"/>
          <w:lang w:val="ru-RU"/>
        </w:rPr>
        <w:tab/>
      </w:r>
      <w:r w:rsidRPr="00CF35D4">
        <w:rPr>
          <w:lang w:val="ru-RU"/>
        </w:rPr>
        <w:t>,</w:t>
      </w:r>
      <w:r w:rsidRPr="00CF35D4">
        <w:rPr>
          <w:lang w:val="ru-RU"/>
        </w:rPr>
        <w:tab/>
        <w:t>выдан</w:t>
      </w:r>
      <w:r w:rsidRPr="00CF35D4">
        <w:rPr>
          <w:lang w:val="ru-RU"/>
        </w:rPr>
        <w:tab/>
      </w:r>
      <w:r w:rsidRPr="00CF35D4">
        <w:rPr>
          <w:u w:val="single"/>
          <w:lang w:val="ru-RU"/>
        </w:rPr>
        <w:t xml:space="preserve"> </w:t>
      </w:r>
      <w:r w:rsidRPr="00CF35D4">
        <w:rPr>
          <w:u w:val="single"/>
          <w:lang w:val="ru-RU"/>
        </w:rPr>
        <w:tab/>
      </w:r>
      <w:r w:rsidRPr="00CF35D4">
        <w:rPr>
          <w:lang w:val="ru-RU"/>
        </w:rPr>
        <w:t>,</w:t>
      </w:r>
    </w:p>
    <w:p w:rsidR="00504BC1" w:rsidRPr="00CF35D4" w:rsidRDefault="001E04F8">
      <w:pPr>
        <w:pStyle w:val="a3"/>
        <w:tabs>
          <w:tab w:val="left" w:pos="7731"/>
          <w:tab w:val="left" w:pos="8551"/>
          <w:tab w:val="left" w:pos="10236"/>
        </w:tabs>
        <w:ind w:right="107"/>
        <w:jc w:val="both"/>
        <w:rPr>
          <w:lang w:val="ru-RU"/>
        </w:rPr>
      </w:pPr>
      <w:r w:rsidRPr="00CF35D4">
        <w:rPr>
          <w:lang w:val="ru-RU"/>
        </w:rPr>
        <w:t xml:space="preserve">зарегистрированный </w:t>
      </w:r>
      <w:r w:rsidRPr="00CF35D4">
        <w:rPr>
          <w:spacing w:val="7"/>
          <w:lang w:val="ru-RU"/>
        </w:rPr>
        <w:t xml:space="preserve"> </w:t>
      </w:r>
      <w:r w:rsidRPr="00CF35D4">
        <w:rPr>
          <w:lang w:val="ru-RU"/>
        </w:rPr>
        <w:t xml:space="preserve">по </w:t>
      </w:r>
      <w:r w:rsidRPr="00CF35D4">
        <w:rPr>
          <w:spacing w:val="9"/>
          <w:lang w:val="ru-RU"/>
        </w:rPr>
        <w:t xml:space="preserve"> </w:t>
      </w:r>
      <w:r w:rsidRPr="00CF35D4">
        <w:rPr>
          <w:lang w:val="ru-RU"/>
        </w:rPr>
        <w:t>адресу:</w:t>
      </w:r>
      <w:r w:rsidRPr="00CF35D4">
        <w:rPr>
          <w:u w:val="single"/>
          <w:lang w:val="ru-RU"/>
        </w:rPr>
        <w:t xml:space="preserve"> </w:t>
      </w:r>
      <w:r w:rsidRPr="00CF35D4">
        <w:rPr>
          <w:u w:val="single"/>
          <w:lang w:val="ru-RU"/>
        </w:rPr>
        <w:tab/>
      </w:r>
      <w:r w:rsidRPr="00CF35D4">
        <w:rPr>
          <w:u w:val="single"/>
          <w:lang w:val="ru-RU"/>
        </w:rPr>
        <w:tab/>
      </w:r>
      <w:r w:rsidRPr="00CF35D4">
        <w:rPr>
          <w:lang w:val="ru-RU"/>
        </w:rPr>
        <w:t xml:space="preserve">, </w:t>
      </w:r>
      <w:r w:rsidRPr="00CF35D4">
        <w:rPr>
          <w:spacing w:val="10"/>
          <w:lang w:val="ru-RU"/>
        </w:rPr>
        <w:t xml:space="preserve"> </w:t>
      </w:r>
      <w:r w:rsidRPr="00CF35D4">
        <w:rPr>
          <w:lang w:val="ru-RU"/>
        </w:rPr>
        <w:t xml:space="preserve">даю </w:t>
      </w:r>
      <w:r w:rsidRPr="00CF35D4">
        <w:rPr>
          <w:spacing w:val="10"/>
          <w:lang w:val="ru-RU"/>
        </w:rPr>
        <w:t xml:space="preserve"> </w:t>
      </w:r>
      <w:r w:rsidRPr="00CF35D4">
        <w:rPr>
          <w:lang w:val="ru-RU"/>
        </w:rPr>
        <w:t xml:space="preserve">согласие </w:t>
      </w:r>
      <w:r w:rsidR="00CF35D4" w:rsidRPr="00CF35D4">
        <w:rPr>
          <w:lang w:val="ru-RU"/>
        </w:rPr>
        <w:t>Ассоциации</w:t>
      </w:r>
      <w:r w:rsidRPr="00CF35D4">
        <w:rPr>
          <w:lang w:val="ru-RU"/>
        </w:rPr>
        <w:t>, в</w:t>
      </w:r>
      <w:r w:rsidRPr="00CF35D4">
        <w:rPr>
          <w:spacing w:val="34"/>
          <w:lang w:val="ru-RU"/>
        </w:rPr>
        <w:t xml:space="preserve"> </w:t>
      </w:r>
      <w:r w:rsidRPr="00CF35D4">
        <w:rPr>
          <w:lang w:val="ru-RU"/>
        </w:rPr>
        <w:t>лице</w:t>
      </w:r>
      <w:r w:rsidRPr="00CF35D4">
        <w:rPr>
          <w:spacing w:val="31"/>
          <w:lang w:val="ru-RU"/>
        </w:rPr>
        <w:t xml:space="preserve"> </w:t>
      </w:r>
      <w:r w:rsidRPr="00CF35D4">
        <w:rPr>
          <w:lang w:val="ru-RU"/>
        </w:rPr>
        <w:t>(руководителя)</w:t>
      </w:r>
      <w:r w:rsidRPr="00CF35D4">
        <w:rPr>
          <w:u w:val="single"/>
          <w:lang w:val="ru-RU"/>
        </w:rPr>
        <w:t xml:space="preserve"> </w:t>
      </w:r>
      <w:r w:rsidR="00CF35D4">
        <w:rPr>
          <w:u w:val="single"/>
          <w:lang w:val="ru-RU"/>
        </w:rPr>
        <w:t>Попова Б.Н.</w:t>
      </w:r>
      <w:r w:rsidRPr="00CF35D4">
        <w:rPr>
          <w:u w:val="single"/>
          <w:lang w:val="ru-RU"/>
        </w:rPr>
        <w:tab/>
      </w:r>
      <w:r w:rsidRPr="00CF35D4">
        <w:rPr>
          <w:u w:val="single"/>
          <w:lang w:val="ru-RU"/>
        </w:rPr>
        <w:tab/>
      </w:r>
      <w:r w:rsidRPr="00CF35D4">
        <w:rPr>
          <w:u w:val="single"/>
          <w:lang w:val="ru-RU"/>
        </w:rPr>
        <w:tab/>
      </w:r>
      <w:r w:rsidRPr="00CF35D4">
        <w:rPr>
          <w:lang w:val="ru-RU"/>
        </w:rPr>
        <w:t xml:space="preserve"> расположенной  </w:t>
      </w:r>
      <w:r w:rsidRPr="00CF35D4">
        <w:rPr>
          <w:spacing w:val="9"/>
          <w:lang w:val="ru-RU"/>
        </w:rPr>
        <w:t xml:space="preserve"> </w:t>
      </w:r>
      <w:r w:rsidRPr="00CF35D4">
        <w:rPr>
          <w:lang w:val="ru-RU"/>
        </w:rPr>
        <w:t xml:space="preserve">по  </w:t>
      </w:r>
      <w:r w:rsidRPr="00CF35D4">
        <w:rPr>
          <w:spacing w:val="10"/>
          <w:lang w:val="ru-RU"/>
        </w:rPr>
        <w:t xml:space="preserve"> </w:t>
      </w:r>
      <w:r w:rsidRPr="00CF35D4">
        <w:rPr>
          <w:lang w:val="ru-RU"/>
        </w:rPr>
        <w:t>адресу:</w:t>
      </w:r>
      <w:r w:rsidRPr="00CF35D4">
        <w:rPr>
          <w:u w:val="single"/>
          <w:lang w:val="ru-RU"/>
        </w:rPr>
        <w:t xml:space="preserve"> </w:t>
      </w:r>
      <w:proofErr w:type="spellStart"/>
      <w:r w:rsidR="00CF35D4">
        <w:rPr>
          <w:u w:val="single"/>
          <w:lang w:val="ru-RU"/>
        </w:rPr>
        <w:t>г</w:t>
      </w:r>
      <w:proofErr w:type="gramStart"/>
      <w:r w:rsidR="00CF35D4">
        <w:rPr>
          <w:u w:val="single"/>
          <w:lang w:val="ru-RU"/>
        </w:rPr>
        <w:t>.Е</w:t>
      </w:r>
      <w:proofErr w:type="gramEnd"/>
      <w:r w:rsidR="00CF35D4">
        <w:rPr>
          <w:u w:val="single"/>
          <w:lang w:val="ru-RU"/>
        </w:rPr>
        <w:t>катеринбург</w:t>
      </w:r>
      <w:proofErr w:type="spellEnd"/>
      <w:r w:rsidR="00ED4A81">
        <w:rPr>
          <w:u w:val="single"/>
          <w:lang w:val="ru-RU"/>
        </w:rPr>
        <w:t>,</w:t>
      </w:r>
      <w:r w:rsidR="00CF35D4">
        <w:rPr>
          <w:u w:val="single"/>
          <w:lang w:val="ru-RU"/>
        </w:rPr>
        <w:t xml:space="preserve"> </w:t>
      </w:r>
      <w:proofErr w:type="spellStart"/>
      <w:r w:rsidR="00CF35D4">
        <w:rPr>
          <w:u w:val="single"/>
          <w:lang w:val="ru-RU"/>
        </w:rPr>
        <w:t>ул.Бажова</w:t>
      </w:r>
      <w:proofErr w:type="spellEnd"/>
      <w:r w:rsidR="00CF35D4">
        <w:rPr>
          <w:u w:val="single"/>
          <w:lang w:val="ru-RU"/>
        </w:rPr>
        <w:t xml:space="preserve"> д.79 оф.211</w:t>
      </w:r>
      <w:r w:rsidRPr="00CF35D4">
        <w:rPr>
          <w:u w:val="single"/>
          <w:lang w:val="ru-RU"/>
        </w:rPr>
        <w:tab/>
      </w:r>
      <w:r w:rsidRPr="00CF35D4">
        <w:rPr>
          <w:lang w:val="ru-RU"/>
        </w:rPr>
        <w:t xml:space="preserve">,   на  </w:t>
      </w:r>
      <w:r w:rsidRPr="00CF35D4">
        <w:rPr>
          <w:spacing w:val="26"/>
          <w:lang w:val="ru-RU"/>
        </w:rPr>
        <w:t xml:space="preserve"> </w:t>
      </w:r>
      <w:r w:rsidRPr="00CF35D4">
        <w:rPr>
          <w:lang w:val="ru-RU"/>
        </w:rPr>
        <w:t xml:space="preserve">обработку  </w:t>
      </w:r>
      <w:r w:rsidRPr="00CF35D4">
        <w:rPr>
          <w:spacing w:val="5"/>
          <w:lang w:val="ru-RU"/>
        </w:rPr>
        <w:t xml:space="preserve"> </w:t>
      </w:r>
      <w:r w:rsidRPr="00CF35D4">
        <w:rPr>
          <w:lang w:val="ru-RU"/>
        </w:rPr>
        <w:t xml:space="preserve">моих персональных данных для формирования общедоступных источников персональных данных, включая сбор, систематизацию, накопление, хранение, уточнение (обновление, изменение), распространение. </w:t>
      </w:r>
      <w:proofErr w:type="gramStart"/>
      <w:r w:rsidRPr="00CF35D4">
        <w:rPr>
          <w:lang w:val="ru-RU"/>
        </w:rPr>
        <w:t>Также выражаю согласие на получение и передачу моих персональных данных Национальным объединением изыскателей и проектировщиков, органам местного самоуправления, государственным органам и организациям для целей обеспечения соблюдения законов и иных нормативных правовых актов, внесению в национальный реестр специалистов в области инженерных изысканий и архитектурно-строительного проектирования содействия обучению и продвижению по службе, обеспечения личной безопасности, контроля количества и качества выполняемой работы и</w:t>
      </w:r>
      <w:proofErr w:type="gramEnd"/>
      <w:r w:rsidRPr="00CF35D4">
        <w:rPr>
          <w:lang w:val="ru-RU"/>
        </w:rPr>
        <w:t xml:space="preserve"> обеспечения сохранности имущества,  оформления доверенностей, прохождения конкурсного отбора, прохождения безналичных платежей на мой банковский</w:t>
      </w:r>
      <w:r w:rsidRPr="00CF35D4">
        <w:rPr>
          <w:spacing w:val="-6"/>
          <w:lang w:val="ru-RU"/>
        </w:rPr>
        <w:t xml:space="preserve"> </w:t>
      </w:r>
      <w:r w:rsidRPr="00CF35D4">
        <w:rPr>
          <w:lang w:val="ru-RU"/>
        </w:rPr>
        <w:t>счет.</w:t>
      </w:r>
    </w:p>
    <w:p w:rsidR="00504BC1" w:rsidRPr="00CF35D4" w:rsidRDefault="001E04F8">
      <w:pPr>
        <w:pStyle w:val="a3"/>
        <w:ind w:right="169" w:firstLine="566"/>
        <w:jc w:val="both"/>
        <w:rPr>
          <w:lang w:val="ru-RU"/>
        </w:rPr>
      </w:pPr>
      <w:r w:rsidRPr="00CF35D4">
        <w:rPr>
          <w:lang w:val="ru-RU"/>
        </w:rPr>
        <w:t>Для этих целей дополнительно могут быть получены или переданы сведения о дате рождения, предыдущих местах работы, гражданстве, доходах, паспортных данных, идентификационном номере налогоплательщика, свидетельстве государственного пенсионного страхования, социальных льготах и выплатах, на которые я имею право в соответствии с действующим законодательством, фотография.</w:t>
      </w:r>
    </w:p>
    <w:p w:rsidR="00504BC1" w:rsidRPr="00CF35D4" w:rsidRDefault="001E04F8">
      <w:pPr>
        <w:pStyle w:val="a3"/>
        <w:ind w:right="164" w:firstLine="566"/>
        <w:jc w:val="both"/>
        <w:rPr>
          <w:lang w:val="ru-RU"/>
        </w:rPr>
      </w:pPr>
      <w:r w:rsidRPr="00CF35D4">
        <w:rPr>
          <w:lang w:val="ru-RU"/>
        </w:rPr>
        <w:t>Вышеприведенное согласие на обработку моих персональных данных представлено с учетом ст. 6 и ст. 9 Федерального закона от 25.07.2011 г. № 261- ФЗ «О внесении изменений в Федеральный закон «О персональных данных». Настоящее согласие вступает в силу с момента его подписания на срок действия трудового договора и может быть отозвано мною путем подачи письменного заявления.</w:t>
      </w:r>
    </w:p>
    <w:p w:rsidR="00504BC1" w:rsidRPr="00CF35D4" w:rsidRDefault="001E04F8">
      <w:pPr>
        <w:pStyle w:val="a3"/>
        <w:tabs>
          <w:tab w:val="left" w:pos="3202"/>
          <w:tab w:val="left" w:pos="6323"/>
        </w:tabs>
        <w:ind w:left="682" w:right="636"/>
      </w:pPr>
      <w:r w:rsidRPr="00CF35D4">
        <w:rPr>
          <w:u w:val="single"/>
          <w:lang w:val="ru-RU"/>
        </w:rPr>
        <w:t xml:space="preserve"> </w:t>
      </w:r>
      <w:r w:rsidRPr="00CF35D4">
        <w:rPr>
          <w:u w:val="single"/>
          <w:lang w:val="ru-RU"/>
        </w:rPr>
        <w:tab/>
      </w:r>
      <w:r w:rsidRPr="00CF35D4">
        <w:t>/</w:t>
      </w:r>
      <w:r w:rsidRPr="00CF35D4">
        <w:rPr>
          <w:u w:val="single"/>
        </w:rPr>
        <w:t xml:space="preserve"> </w:t>
      </w:r>
      <w:r w:rsidRPr="00CF35D4">
        <w:rPr>
          <w:u w:val="single"/>
        </w:rPr>
        <w:tab/>
      </w:r>
      <w:r w:rsidRPr="00CF35D4">
        <w:t>/</w:t>
      </w:r>
    </w:p>
    <w:p w:rsidR="00CF35D4" w:rsidRDefault="00CF35D4">
      <w:pPr>
        <w:pStyle w:val="a3"/>
        <w:tabs>
          <w:tab w:val="left" w:pos="3081"/>
          <w:tab w:val="left" w:pos="4041"/>
        </w:tabs>
        <w:ind w:left="682" w:right="636"/>
        <w:rPr>
          <w:lang w:val="ru-RU"/>
        </w:rPr>
      </w:pPr>
    </w:p>
    <w:p w:rsidR="00504BC1" w:rsidRPr="00CF35D4" w:rsidRDefault="001E04F8">
      <w:pPr>
        <w:pStyle w:val="a3"/>
        <w:tabs>
          <w:tab w:val="left" w:pos="3081"/>
          <w:tab w:val="left" w:pos="4041"/>
        </w:tabs>
        <w:ind w:left="682" w:right="636"/>
      </w:pPr>
      <w:r w:rsidRPr="00CF35D4">
        <w:t xml:space="preserve">«_   </w:t>
      </w:r>
      <w:r w:rsidRPr="00CF35D4">
        <w:rPr>
          <w:spacing w:val="2"/>
        </w:rPr>
        <w:t xml:space="preserve"> </w:t>
      </w:r>
      <w:r w:rsidRPr="00CF35D4">
        <w:rPr>
          <w:spacing w:val="-3"/>
        </w:rPr>
        <w:t>»_</w:t>
      </w:r>
      <w:r w:rsidRPr="00CF35D4">
        <w:rPr>
          <w:spacing w:val="-3"/>
          <w:u w:val="single"/>
        </w:rPr>
        <w:t xml:space="preserve"> </w:t>
      </w:r>
      <w:r w:rsidRPr="00CF35D4">
        <w:rPr>
          <w:spacing w:val="-3"/>
          <w:u w:val="single"/>
        </w:rPr>
        <w:tab/>
      </w:r>
      <w:r w:rsidRPr="00CF35D4">
        <w:t>20</w:t>
      </w:r>
      <w:r w:rsidRPr="00CF35D4">
        <w:rPr>
          <w:u w:val="single"/>
        </w:rPr>
        <w:t xml:space="preserve"> </w:t>
      </w:r>
      <w:r w:rsidRPr="00CF35D4">
        <w:rPr>
          <w:u w:val="single"/>
        </w:rPr>
        <w:tab/>
      </w:r>
      <w:r w:rsidRPr="00CF35D4">
        <w:t>г.</w:t>
      </w:r>
      <w:r w:rsidRPr="00CF35D4">
        <w:rPr>
          <w:spacing w:val="-4"/>
        </w:rPr>
        <w:t xml:space="preserve"> </w:t>
      </w:r>
      <w:proofErr w:type="spellStart"/>
      <w:r w:rsidRPr="00CF35D4">
        <w:t>подпись</w:t>
      </w:r>
      <w:proofErr w:type="spellEnd"/>
    </w:p>
    <w:sectPr w:rsidR="00504BC1" w:rsidRPr="00CF35D4">
      <w:pgSz w:w="11910" w:h="16840"/>
      <w:pgMar w:top="106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8FE"/>
    <w:multiLevelType w:val="hybridMultilevel"/>
    <w:tmpl w:val="4B0ED93A"/>
    <w:lvl w:ilvl="0" w:tplc="3BA463AA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582ECE">
      <w:numFmt w:val="bullet"/>
      <w:lvlText w:val="•"/>
      <w:lvlJc w:val="left"/>
      <w:pPr>
        <w:ind w:left="1150" w:hanging="140"/>
      </w:pPr>
      <w:rPr>
        <w:rFonts w:hint="default"/>
      </w:rPr>
    </w:lvl>
    <w:lvl w:ilvl="2" w:tplc="19263B4C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56FA0BCE">
      <w:numFmt w:val="bullet"/>
      <w:lvlText w:val="•"/>
      <w:lvlJc w:val="left"/>
      <w:pPr>
        <w:ind w:left="3211" w:hanging="140"/>
      </w:pPr>
      <w:rPr>
        <w:rFonts w:hint="default"/>
      </w:rPr>
    </w:lvl>
    <w:lvl w:ilvl="4" w:tplc="2EF24FEE">
      <w:numFmt w:val="bullet"/>
      <w:lvlText w:val="•"/>
      <w:lvlJc w:val="left"/>
      <w:pPr>
        <w:ind w:left="4242" w:hanging="140"/>
      </w:pPr>
      <w:rPr>
        <w:rFonts w:hint="default"/>
      </w:rPr>
    </w:lvl>
    <w:lvl w:ilvl="5" w:tplc="B0A4115A"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0516688A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E24CF9DC">
      <w:numFmt w:val="bullet"/>
      <w:lvlText w:val="•"/>
      <w:lvlJc w:val="left"/>
      <w:pPr>
        <w:ind w:left="7334" w:hanging="140"/>
      </w:pPr>
      <w:rPr>
        <w:rFonts w:hint="default"/>
      </w:rPr>
    </w:lvl>
    <w:lvl w:ilvl="8" w:tplc="2848BA62">
      <w:numFmt w:val="bullet"/>
      <w:lvlText w:val="•"/>
      <w:lvlJc w:val="left"/>
      <w:pPr>
        <w:ind w:left="8365" w:hanging="140"/>
      </w:pPr>
      <w:rPr>
        <w:rFonts w:hint="default"/>
      </w:rPr>
    </w:lvl>
  </w:abstractNum>
  <w:abstractNum w:abstractNumId="1">
    <w:nsid w:val="0CF8449C"/>
    <w:multiLevelType w:val="multilevel"/>
    <w:tmpl w:val="08F87FAE"/>
    <w:lvl w:ilvl="0">
      <w:start w:val="5"/>
      <w:numFmt w:val="decimal"/>
      <w:lvlText w:val="%1"/>
      <w:lvlJc w:val="left"/>
      <w:pPr>
        <w:ind w:left="1106" w:hanging="4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6" w:hanging="425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603"/>
      </w:pPr>
      <w:rPr>
        <w:rFonts w:ascii="Times New Roman" w:eastAsia="Times New Roman" w:hAnsi="Times New Roman" w:cs="Times New Roman" w:hint="default"/>
        <w:b/>
        <w:w w:val="100"/>
        <w:sz w:val="24"/>
        <w:szCs w:val="24"/>
      </w:rPr>
    </w:lvl>
    <w:lvl w:ilvl="3">
      <w:numFmt w:val="bullet"/>
      <w:lvlText w:val="•"/>
      <w:lvlJc w:val="left"/>
      <w:pPr>
        <w:ind w:left="3172" w:hanging="603"/>
      </w:pPr>
      <w:rPr>
        <w:rFonts w:hint="default"/>
      </w:rPr>
    </w:lvl>
    <w:lvl w:ilvl="4">
      <w:numFmt w:val="bullet"/>
      <w:lvlText w:val="•"/>
      <w:lvlJc w:val="left"/>
      <w:pPr>
        <w:ind w:left="4208" w:hanging="603"/>
      </w:pPr>
      <w:rPr>
        <w:rFonts w:hint="default"/>
      </w:rPr>
    </w:lvl>
    <w:lvl w:ilvl="5">
      <w:numFmt w:val="bullet"/>
      <w:lvlText w:val="•"/>
      <w:lvlJc w:val="left"/>
      <w:pPr>
        <w:ind w:left="5245" w:hanging="603"/>
      </w:pPr>
      <w:rPr>
        <w:rFonts w:hint="default"/>
      </w:rPr>
    </w:lvl>
    <w:lvl w:ilvl="6">
      <w:numFmt w:val="bullet"/>
      <w:lvlText w:val="•"/>
      <w:lvlJc w:val="left"/>
      <w:pPr>
        <w:ind w:left="6281" w:hanging="603"/>
      </w:pPr>
      <w:rPr>
        <w:rFonts w:hint="default"/>
      </w:rPr>
    </w:lvl>
    <w:lvl w:ilvl="7">
      <w:numFmt w:val="bullet"/>
      <w:lvlText w:val="•"/>
      <w:lvlJc w:val="left"/>
      <w:pPr>
        <w:ind w:left="7317" w:hanging="603"/>
      </w:pPr>
      <w:rPr>
        <w:rFonts w:hint="default"/>
      </w:rPr>
    </w:lvl>
    <w:lvl w:ilvl="8">
      <w:numFmt w:val="bullet"/>
      <w:lvlText w:val="•"/>
      <w:lvlJc w:val="left"/>
      <w:pPr>
        <w:ind w:left="8353" w:hanging="603"/>
      </w:pPr>
      <w:rPr>
        <w:rFonts w:hint="default"/>
      </w:rPr>
    </w:lvl>
  </w:abstractNum>
  <w:abstractNum w:abstractNumId="2">
    <w:nsid w:val="1392028E"/>
    <w:multiLevelType w:val="multilevel"/>
    <w:tmpl w:val="CC4C2348"/>
    <w:lvl w:ilvl="0">
      <w:start w:val="6"/>
      <w:numFmt w:val="decimal"/>
      <w:lvlText w:val="%1"/>
      <w:lvlJc w:val="left"/>
      <w:pPr>
        <w:ind w:left="115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83"/>
        <w:jc w:val="right"/>
      </w:pPr>
      <w:rPr>
        <w:rFonts w:ascii="Times New Roman" w:eastAsia="Times New Roman" w:hAnsi="Times New Roman" w:cs="Times New Roman" w:hint="default"/>
        <w:b/>
        <w:spacing w:val="-8"/>
        <w:w w:val="99"/>
        <w:sz w:val="28"/>
        <w:szCs w:val="28"/>
      </w:rPr>
    </w:lvl>
    <w:lvl w:ilvl="2">
      <w:numFmt w:val="bullet"/>
      <w:lvlText w:val="•"/>
      <w:lvlJc w:val="left"/>
      <w:pPr>
        <w:ind w:left="2181" w:hanging="483"/>
      </w:pPr>
      <w:rPr>
        <w:rFonts w:hint="default"/>
      </w:rPr>
    </w:lvl>
    <w:lvl w:ilvl="3">
      <w:numFmt w:val="bullet"/>
      <w:lvlText w:val="•"/>
      <w:lvlJc w:val="left"/>
      <w:pPr>
        <w:ind w:left="3211" w:hanging="483"/>
      </w:pPr>
      <w:rPr>
        <w:rFonts w:hint="default"/>
      </w:rPr>
    </w:lvl>
    <w:lvl w:ilvl="4">
      <w:numFmt w:val="bullet"/>
      <w:lvlText w:val="•"/>
      <w:lvlJc w:val="left"/>
      <w:pPr>
        <w:ind w:left="4242" w:hanging="483"/>
      </w:pPr>
      <w:rPr>
        <w:rFonts w:hint="default"/>
      </w:rPr>
    </w:lvl>
    <w:lvl w:ilvl="5">
      <w:numFmt w:val="bullet"/>
      <w:lvlText w:val="•"/>
      <w:lvlJc w:val="left"/>
      <w:pPr>
        <w:ind w:left="5273" w:hanging="483"/>
      </w:pPr>
      <w:rPr>
        <w:rFonts w:hint="default"/>
      </w:rPr>
    </w:lvl>
    <w:lvl w:ilvl="6">
      <w:numFmt w:val="bullet"/>
      <w:lvlText w:val="•"/>
      <w:lvlJc w:val="left"/>
      <w:pPr>
        <w:ind w:left="6303" w:hanging="483"/>
      </w:pPr>
      <w:rPr>
        <w:rFonts w:hint="default"/>
      </w:rPr>
    </w:lvl>
    <w:lvl w:ilvl="7">
      <w:numFmt w:val="bullet"/>
      <w:lvlText w:val="•"/>
      <w:lvlJc w:val="left"/>
      <w:pPr>
        <w:ind w:left="7334" w:hanging="483"/>
      </w:pPr>
      <w:rPr>
        <w:rFonts w:hint="default"/>
      </w:rPr>
    </w:lvl>
    <w:lvl w:ilvl="8">
      <w:numFmt w:val="bullet"/>
      <w:lvlText w:val="•"/>
      <w:lvlJc w:val="left"/>
      <w:pPr>
        <w:ind w:left="8365" w:hanging="483"/>
      </w:pPr>
      <w:rPr>
        <w:rFonts w:hint="default"/>
      </w:rPr>
    </w:lvl>
  </w:abstractNum>
  <w:abstractNum w:abstractNumId="3">
    <w:nsid w:val="2AFB2109"/>
    <w:multiLevelType w:val="multilevel"/>
    <w:tmpl w:val="1BBC8154"/>
    <w:lvl w:ilvl="0">
      <w:start w:val="4"/>
      <w:numFmt w:val="decimal"/>
      <w:lvlText w:val="%1"/>
      <w:lvlJc w:val="left"/>
      <w:pPr>
        <w:ind w:left="115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49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655"/>
        <w:jc w:val="right"/>
      </w:pPr>
      <w:rPr>
        <w:rFonts w:ascii="Times New Roman" w:eastAsia="Times New Roman" w:hAnsi="Times New Roman" w:cs="Times New Roman" w:hint="default"/>
        <w:b/>
        <w:spacing w:val="-13"/>
        <w:w w:val="99"/>
        <w:sz w:val="24"/>
        <w:szCs w:val="24"/>
      </w:rPr>
    </w:lvl>
    <w:lvl w:ilvl="3">
      <w:numFmt w:val="bullet"/>
      <w:lvlText w:val="•"/>
      <w:lvlJc w:val="left"/>
      <w:pPr>
        <w:ind w:left="3211" w:hanging="655"/>
      </w:pPr>
      <w:rPr>
        <w:rFonts w:hint="default"/>
      </w:rPr>
    </w:lvl>
    <w:lvl w:ilvl="4">
      <w:numFmt w:val="bullet"/>
      <w:lvlText w:val="•"/>
      <w:lvlJc w:val="left"/>
      <w:pPr>
        <w:ind w:left="4242" w:hanging="655"/>
      </w:pPr>
      <w:rPr>
        <w:rFonts w:hint="default"/>
      </w:rPr>
    </w:lvl>
    <w:lvl w:ilvl="5">
      <w:numFmt w:val="bullet"/>
      <w:lvlText w:val="•"/>
      <w:lvlJc w:val="left"/>
      <w:pPr>
        <w:ind w:left="5273" w:hanging="655"/>
      </w:pPr>
      <w:rPr>
        <w:rFonts w:hint="default"/>
      </w:rPr>
    </w:lvl>
    <w:lvl w:ilvl="6">
      <w:numFmt w:val="bullet"/>
      <w:lvlText w:val="•"/>
      <w:lvlJc w:val="left"/>
      <w:pPr>
        <w:ind w:left="6303" w:hanging="655"/>
      </w:pPr>
      <w:rPr>
        <w:rFonts w:hint="default"/>
      </w:rPr>
    </w:lvl>
    <w:lvl w:ilvl="7">
      <w:numFmt w:val="bullet"/>
      <w:lvlText w:val="•"/>
      <w:lvlJc w:val="left"/>
      <w:pPr>
        <w:ind w:left="7334" w:hanging="655"/>
      </w:pPr>
      <w:rPr>
        <w:rFonts w:hint="default"/>
      </w:rPr>
    </w:lvl>
    <w:lvl w:ilvl="8">
      <w:numFmt w:val="bullet"/>
      <w:lvlText w:val="•"/>
      <w:lvlJc w:val="left"/>
      <w:pPr>
        <w:ind w:left="8365" w:hanging="655"/>
      </w:pPr>
      <w:rPr>
        <w:rFonts w:hint="default"/>
      </w:rPr>
    </w:lvl>
  </w:abstractNum>
  <w:abstractNum w:abstractNumId="4">
    <w:nsid w:val="2F95247E"/>
    <w:multiLevelType w:val="multilevel"/>
    <w:tmpl w:val="E63C3DC8"/>
    <w:lvl w:ilvl="0">
      <w:start w:val="3"/>
      <w:numFmt w:val="decimal"/>
      <w:lvlText w:val="%1"/>
      <w:lvlJc w:val="left"/>
      <w:pPr>
        <w:ind w:left="115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" w:hanging="480"/>
        <w:jc w:val="right"/>
      </w:pPr>
      <w:rPr>
        <w:rFonts w:ascii="Times New Roman" w:eastAsia="Times New Roman" w:hAnsi="Times New Roman" w:cs="Times New Roman" w:hint="default"/>
        <w:b/>
        <w:spacing w:val="-8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5" w:hanging="71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211" w:hanging="713"/>
      </w:pPr>
      <w:rPr>
        <w:rFonts w:hint="default"/>
      </w:rPr>
    </w:lvl>
    <w:lvl w:ilvl="4">
      <w:numFmt w:val="bullet"/>
      <w:lvlText w:val="•"/>
      <w:lvlJc w:val="left"/>
      <w:pPr>
        <w:ind w:left="4242" w:hanging="713"/>
      </w:pPr>
      <w:rPr>
        <w:rFonts w:hint="default"/>
      </w:rPr>
    </w:lvl>
    <w:lvl w:ilvl="5">
      <w:numFmt w:val="bullet"/>
      <w:lvlText w:val="•"/>
      <w:lvlJc w:val="left"/>
      <w:pPr>
        <w:ind w:left="5273" w:hanging="713"/>
      </w:pPr>
      <w:rPr>
        <w:rFonts w:hint="default"/>
      </w:rPr>
    </w:lvl>
    <w:lvl w:ilvl="6">
      <w:numFmt w:val="bullet"/>
      <w:lvlText w:val="•"/>
      <w:lvlJc w:val="left"/>
      <w:pPr>
        <w:ind w:left="6303" w:hanging="713"/>
      </w:pPr>
      <w:rPr>
        <w:rFonts w:hint="default"/>
      </w:rPr>
    </w:lvl>
    <w:lvl w:ilvl="7">
      <w:numFmt w:val="bullet"/>
      <w:lvlText w:val="•"/>
      <w:lvlJc w:val="left"/>
      <w:pPr>
        <w:ind w:left="7334" w:hanging="713"/>
      </w:pPr>
      <w:rPr>
        <w:rFonts w:hint="default"/>
      </w:rPr>
    </w:lvl>
    <w:lvl w:ilvl="8">
      <w:numFmt w:val="bullet"/>
      <w:lvlText w:val="•"/>
      <w:lvlJc w:val="left"/>
      <w:pPr>
        <w:ind w:left="8365" w:hanging="713"/>
      </w:pPr>
      <w:rPr>
        <w:rFonts w:hint="default"/>
      </w:rPr>
    </w:lvl>
  </w:abstractNum>
  <w:abstractNum w:abstractNumId="5">
    <w:nsid w:val="318878A7"/>
    <w:multiLevelType w:val="multilevel"/>
    <w:tmpl w:val="6AF47D76"/>
    <w:lvl w:ilvl="0">
      <w:start w:val="1"/>
      <w:numFmt w:val="decimal"/>
      <w:lvlText w:val="%1"/>
      <w:lvlJc w:val="left"/>
      <w:pPr>
        <w:ind w:left="115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73"/>
        <w:jc w:val="right"/>
      </w:pPr>
      <w:rPr>
        <w:rFonts w:ascii="Times New Roman" w:eastAsia="Times New Roman" w:hAnsi="Times New Roman" w:cs="Times New Roman" w:hint="default"/>
        <w:b/>
        <w:spacing w:val="-9"/>
        <w:w w:val="99"/>
        <w:sz w:val="28"/>
        <w:szCs w:val="28"/>
      </w:rPr>
    </w:lvl>
    <w:lvl w:ilvl="2">
      <w:numFmt w:val="bullet"/>
      <w:lvlText w:val="•"/>
      <w:lvlJc w:val="left"/>
      <w:pPr>
        <w:ind w:left="2181" w:hanging="473"/>
      </w:pPr>
      <w:rPr>
        <w:rFonts w:hint="default"/>
      </w:rPr>
    </w:lvl>
    <w:lvl w:ilvl="3">
      <w:numFmt w:val="bullet"/>
      <w:lvlText w:val="•"/>
      <w:lvlJc w:val="left"/>
      <w:pPr>
        <w:ind w:left="3211" w:hanging="473"/>
      </w:pPr>
      <w:rPr>
        <w:rFonts w:hint="default"/>
      </w:rPr>
    </w:lvl>
    <w:lvl w:ilvl="4">
      <w:numFmt w:val="bullet"/>
      <w:lvlText w:val="•"/>
      <w:lvlJc w:val="left"/>
      <w:pPr>
        <w:ind w:left="4242" w:hanging="473"/>
      </w:pPr>
      <w:rPr>
        <w:rFonts w:hint="default"/>
      </w:rPr>
    </w:lvl>
    <w:lvl w:ilvl="5">
      <w:numFmt w:val="bullet"/>
      <w:lvlText w:val="•"/>
      <w:lvlJc w:val="left"/>
      <w:pPr>
        <w:ind w:left="5273" w:hanging="473"/>
      </w:pPr>
      <w:rPr>
        <w:rFonts w:hint="default"/>
      </w:rPr>
    </w:lvl>
    <w:lvl w:ilvl="6">
      <w:numFmt w:val="bullet"/>
      <w:lvlText w:val="•"/>
      <w:lvlJc w:val="left"/>
      <w:pPr>
        <w:ind w:left="6303" w:hanging="473"/>
      </w:pPr>
      <w:rPr>
        <w:rFonts w:hint="default"/>
      </w:rPr>
    </w:lvl>
    <w:lvl w:ilvl="7">
      <w:numFmt w:val="bullet"/>
      <w:lvlText w:val="•"/>
      <w:lvlJc w:val="left"/>
      <w:pPr>
        <w:ind w:left="7334" w:hanging="473"/>
      </w:pPr>
      <w:rPr>
        <w:rFonts w:hint="default"/>
      </w:rPr>
    </w:lvl>
    <w:lvl w:ilvl="8">
      <w:numFmt w:val="bullet"/>
      <w:lvlText w:val="•"/>
      <w:lvlJc w:val="left"/>
      <w:pPr>
        <w:ind w:left="8365" w:hanging="473"/>
      </w:pPr>
      <w:rPr>
        <w:rFonts w:hint="default"/>
      </w:rPr>
    </w:lvl>
  </w:abstractNum>
  <w:abstractNum w:abstractNumId="6">
    <w:nsid w:val="34560FFA"/>
    <w:multiLevelType w:val="multilevel"/>
    <w:tmpl w:val="AF70013C"/>
    <w:lvl w:ilvl="0">
      <w:start w:val="5"/>
      <w:numFmt w:val="decimal"/>
      <w:lvlText w:val="%1"/>
      <w:lvlJc w:val="left"/>
      <w:pPr>
        <w:ind w:left="115" w:hanging="499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" w:hanging="499"/>
        <w:jc w:val="right"/>
      </w:pPr>
      <w:rPr>
        <w:rFonts w:ascii="Times New Roman" w:eastAsia="Times New Roman" w:hAnsi="Times New Roman" w:cs="Times New Roman" w:hint="default"/>
        <w:b/>
        <w:spacing w:val="-5"/>
        <w:w w:val="99"/>
        <w:sz w:val="28"/>
        <w:szCs w:val="28"/>
      </w:rPr>
    </w:lvl>
    <w:lvl w:ilvl="2">
      <w:numFmt w:val="bullet"/>
      <w:lvlText w:val="•"/>
      <w:lvlJc w:val="left"/>
      <w:pPr>
        <w:ind w:left="2181" w:hanging="499"/>
      </w:pPr>
      <w:rPr>
        <w:rFonts w:hint="default"/>
      </w:rPr>
    </w:lvl>
    <w:lvl w:ilvl="3">
      <w:numFmt w:val="bullet"/>
      <w:lvlText w:val="•"/>
      <w:lvlJc w:val="left"/>
      <w:pPr>
        <w:ind w:left="3211" w:hanging="499"/>
      </w:pPr>
      <w:rPr>
        <w:rFonts w:hint="default"/>
      </w:rPr>
    </w:lvl>
    <w:lvl w:ilvl="4">
      <w:numFmt w:val="bullet"/>
      <w:lvlText w:val="•"/>
      <w:lvlJc w:val="left"/>
      <w:pPr>
        <w:ind w:left="4242" w:hanging="499"/>
      </w:pPr>
      <w:rPr>
        <w:rFonts w:hint="default"/>
      </w:rPr>
    </w:lvl>
    <w:lvl w:ilvl="5">
      <w:numFmt w:val="bullet"/>
      <w:lvlText w:val="•"/>
      <w:lvlJc w:val="left"/>
      <w:pPr>
        <w:ind w:left="5273" w:hanging="499"/>
      </w:pPr>
      <w:rPr>
        <w:rFonts w:hint="default"/>
      </w:rPr>
    </w:lvl>
    <w:lvl w:ilvl="6">
      <w:numFmt w:val="bullet"/>
      <w:lvlText w:val="•"/>
      <w:lvlJc w:val="left"/>
      <w:pPr>
        <w:ind w:left="6303" w:hanging="499"/>
      </w:pPr>
      <w:rPr>
        <w:rFonts w:hint="default"/>
      </w:rPr>
    </w:lvl>
    <w:lvl w:ilvl="7">
      <w:numFmt w:val="bullet"/>
      <w:lvlText w:val="•"/>
      <w:lvlJc w:val="left"/>
      <w:pPr>
        <w:ind w:left="7334" w:hanging="499"/>
      </w:pPr>
      <w:rPr>
        <w:rFonts w:hint="default"/>
      </w:rPr>
    </w:lvl>
    <w:lvl w:ilvl="8">
      <w:numFmt w:val="bullet"/>
      <w:lvlText w:val="•"/>
      <w:lvlJc w:val="left"/>
      <w:pPr>
        <w:ind w:left="8365" w:hanging="499"/>
      </w:pPr>
      <w:rPr>
        <w:rFonts w:hint="default"/>
      </w:rPr>
    </w:lvl>
  </w:abstractNum>
  <w:abstractNum w:abstractNumId="7">
    <w:nsid w:val="417979C1"/>
    <w:multiLevelType w:val="multilevel"/>
    <w:tmpl w:val="207EE0B2"/>
    <w:lvl w:ilvl="0">
      <w:start w:val="3"/>
      <w:numFmt w:val="decimal"/>
      <w:lvlText w:val="%1"/>
      <w:lvlJc w:val="left"/>
      <w:pPr>
        <w:ind w:left="115" w:hanging="509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5" w:hanging="509"/>
        <w:jc w:val="right"/>
      </w:pPr>
      <w:rPr>
        <w:rFonts w:ascii="Times New Roman" w:eastAsia="Times New Roman" w:hAnsi="Times New Roman" w:cs="Times New Roman" w:hint="default"/>
        <w:b/>
        <w:spacing w:val="-29"/>
        <w:w w:val="99"/>
        <w:sz w:val="28"/>
        <w:szCs w:val="28"/>
      </w:rPr>
    </w:lvl>
    <w:lvl w:ilvl="2">
      <w:numFmt w:val="bullet"/>
      <w:lvlText w:val="•"/>
      <w:lvlJc w:val="left"/>
      <w:pPr>
        <w:ind w:left="2181" w:hanging="509"/>
      </w:pPr>
      <w:rPr>
        <w:rFonts w:hint="default"/>
      </w:rPr>
    </w:lvl>
    <w:lvl w:ilvl="3">
      <w:numFmt w:val="bullet"/>
      <w:lvlText w:val="•"/>
      <w:lvlJc w:val="left"/>
      <w:pPr>
        <w:ind w:left="3211" w:hanging="509"/>
      </w:pPr>
      <w:rPr>
        <w:rFonts w:hint="default"/>
      </w:rPr>
    </w:lvl>
    <w:lvl w:ilvl="4">
      <w:numFmt w:val="bullet"/>
      <w:lvlText w:val="•"/>
      <w:lvlJc w:val="left"/>
      <w:pPr>
        <w:ind w:left="4242" w:hanging="509"/>
      </w:pPr>
      <w:rPr>
        <w:rFonts w:hint="default"/>
      </w:rPr>
    </w:lvl>
    <w:lvl w:ilvl="5">
      <w:numFmt w:val="bullet"/>
      <w:lvlText w:val="•"/>
      <w:lvlJc w:val="left"/>
      <w:pPr>
        <w:ind w:left="5273" w:hanging="509"/>
      </w:pPr>
      <w:rPr>
        <w:rFonts w:hint="default"/>
      </w:rPr>
    </w:lvl>
    <w:lvl w:ilvl="6">
      <w:numFmt w:val="bullet"/>
      <w:lvlText w:val="•"/>
      <w:lvlJc w:val="left"/>
      <w:pPr>
        <w:ind w:left="6303" w:hanging="509"/>
      </w:pPr>
      <w:rPr>
        <w:rFonts w:hint="default"/>
      </w:rPr>
    </w:lvl>
    <w:lvl w:ilvl="7">
      <w:numFmt w:val="bullet"/>
      <w:lvlText w:val="•"/>
      <w:lvlJc w:val="left"/>
      <w:pPr>
        <w:ind w:left="7334" w:hanging="509"/>
      </w:pPr>
      <w:rPr>
        <w:rFonts w:hint="default"/>
      </w:rPr>
    </w:lvl>
    <w:lvl w:ilvl="8">
      <w:numFmt w:val="bullet"/>
      <w:lvlText w:val="•"/>
      <w:lvlJc w:val="left"/>
      <w:pPr>
        <w:ind w:left="8365" w:hanging="509"/>
      </w:pPr>
      <w:rPr>
        <w:rFonts w:hint="default"/>
      </w:rPr>
    </w:lvl>
  </w:abstractNum>
  <w:abstractNum w:abstractNumId="8">
    <w:nsid w:val="52623003"/>
    <w:multiLevelType w:val="multilevel"/>
    <w:tmpl w:val="CA4C68E8"/>
    <w:lvl w:ilvl="0">
      <w:numFmt w:val="bullet"/>
      <w:lvlText w:val="о"/>
      <w:lvlJc w:val="left"/>
      <w:pPr>
        <w:ind w:left="1406" w:hanging="331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</w:rPr>
    </w:lvl>
    <w:lvl w:ilvl="1">
      <w:start w:val="1"/>
      <w:numFmt w:val="decimal"/>
      <w:lvlText w:val="%2."/>
      <w:lvlJc w:val="left"/>
      <w:pPr>
        <w:ind w:left="1233" w:hanging="240"/>
        <w:jc w:val="right"/>
      </w:pPr>
      <w:rPr>
        <w:rFonts w:hint="default"/>
        <w:b/>
        <w:bCs/>
        <w:spacing w:val="-6"/>
        <w:w w:val="99"/>
      </w:rPr>
    </w:lvl>
    <w:lvl w:ilvl="2">
      <w:start w:val="1"/>
      <w:numFmt w:val="decimal"/>
      <w:lvlText w:val="%2.%3."/>
      <w:lvlJc w:val="left"/>
      <w:pPr>
        <w:ind w:left="115" w:hanging="449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15" w:hanging="833"/>
      </w:pPr>
      <w:rPr>
        <w:rFonts w:ascii="Times New Roman" w:eastAsia="Times New Roman" w:hAnsi="Times New Roman" w:cs="Times New Roman" w:hint="default"/>
        <w:b/>
        <w:spacing w:val="-8"/>
        <w:w w:val="99"/>
        <w:sz w:val="28"/>
        <w:szCs w:val="28"/>
      </w:rPr>
    </w:lvl>
    <w:lvl w:ilvl="4">
      <w:numFmt w:val="bullet"/>
      <w:lvlText w:val="•"/>
      <w:lvlJc w:val="left"/>
      <w:pPr>
        <w:ind w:left="3436" w:hanging="833"/>
      </w:pPr>
      <w:rPr>
        <w:rFonts w:hint="default"/>
      </w:rPr>
    </w:lvl>
    <w:lvl w:ilvl="5">
      <w:numFmt w:val="bullet"/>
      <w:lvlText w:val="•"/>
      <w:lvlJc w:val="left"/>
      <w:pPr>
        <w:ind w:left="4454" w:hanging="833"/>
      </w:pPr>
      <w:rPr>
        <w:rFonts w:hint="default"/>
      </w:rPr>
    </w:lvl>
    <w:lvl w:ilvl="6">
      <w:numFmt w:val="bullet"/>
      <w:lvlText w:val="•"/>
      <w:lvlJc w:val="left"/>
      <w:pPr>
        <w:ind w:left="5473" w:hanging="833"/>
      </w:pPr>
      <w:rPr>
        <w:rFonts w:hint="default"/>
      </w:rPr>
    </w:lvl>
    <w:lvl w:ilvl="7">
      <w:numFmt w:val="bullet"/>
      <w:lvlText w:val="•"/>
      <w:lvlJc w:val="left"/>
      <w:pPr>
        <w:ind w:left="6491" w:hanging="833"/>
      </w:pPr>
      <w:rPr>
        <w:rFonts w:hint="default"/>
      </w:rPr>
    </w:lvl>
    <w:lvl w:ilvl="8">
      <w:numFmt w:val="bullet"/>
      <w:lvlText w:val="•"/>
      <w:lvlJc w:val="left"/>
      <w:pPr>
        <w:ind w:left="7509" w:hanging="833"/>
      </w:pPr>
      <w:rPr>
        <w:rFonts w:hint="default"/>
      </w:rPr>
    </w:lvl>
  </w:abstractNum>
  <w:abstractNum w:abstractNumId="9">
    <w:nsid w:val="5900261B"/>
    <w:multiLevelType w:val="multilevel"/>
    <w:tmpl w:val="2FDEC55A"/>
    <w:lvl w:ilvl="0">
      <w:start w:val="9"/>
      <w:numFmt w:val="decimal"/>
      <w:lvlText w:val="%1"/>
      <w:lvlJc w:val="left"/>
      <w:pPr>
        <w:ind w:left="11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32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32"/>
      </w:pPr>
      <w:rPr>
        <w:rFonts w:hint="default"/>
      </w:rPr>
    </w:lvl>
    <w:lvl w:ilvl="3">
      <w:numFmt w:val="bullet"/>
      <w:lvlText w:val="•"/>
      <w:lvlJc w:val="left"/>
      <w:pPr>
        <w:ind w:left="3211" w:hanging="432"/>
      </w:pPr>
      <w:rPr>
        <w:rFonts w:hint="default"/>
      </w:rPr>
    </w:lvl>
    <w:lvl w:ilvl="4">
      <w:numFmt w:val="bullet"/>
      <w:lvlText w:val="•"/>
      <w:lvlJc w:val="left"/>
      <w:pPr>
        <w:ind w:left="4242" w:hanging="432"/>
      </w:pPr>
      <w:rPr>
        <w:rFonts w:hint="default"/>
      </w:rPr>
    </w:lvl>
    <w:lvl w:ilvl="5">
      <w:numFmt w:val="bullet"/>
      <w:lvlText w:val="•"/>
      <w:lvlJc w:val="left"/>
      <w:pPr>
        <w:ind w:left="5273" w:hanging="432"/>
      </w:pPr>
      <w:rPr>
        <w:rFonts w:hint="default"/>
      </w:rPr>
    </w:lvl>
    <w:lvl w:ilvl="6">
      <w:numFmt w:val="bullet"/>
      <w:lvlText w:val="•"/>
      <w:lvlJc w:val="left"/>
      <w:pPr>
        <w:ind w:left="6303" w:hanging="432"/>
      </w:pPr>
      <w:rPr>
        <w:rFonts w:hint="default"/>
      </w:rPr>
    </w:lvl>
    <w:lvl w:ilvl="7">
      <w:numFmt w:val="bullet"/>
      <w:lvlText w:val="•"/>
      <w:lvlJc w:val="left"/>
      <w:pPr>
        <w:ind w:left="7334" w:hanging="432"/>
      </w:pPr>
      <w:rPr>
        <w:rFonts w:hint="default"/>
      </w:rPr>
    </w:lvl>
    <w:lvl w:ilvl="8">
      <w:numFmt w:val="bullet"/>
      <w:lvlText w:val="•"/>
      <w:lvlJc w:val="left"/>
      <w:pPr>
        <w:ind w:left="8365" w:hanging="432"/>
      </w:pPr>
      <w:rPr>
        <w:rFonts w:hint="default"/>
      </w:rPr>
    </w:lvl>
  </w:abstractNum>
  <w:abstractNum w:abstractNumId="10">
    <w:nsid w:val="5F4D4F86"/>
    <w:multiLevelType w:val="multilevel"/>
    <w:tmpl w:val="21EA973A"/>
    <w:lvl w:ilvl="0">
      <w:start w:val="7"/>
      <w:numFmt w:val="decimal"/>
      <w:lvlText w:val="%1"/>
      <w:lvlJc w:val="left"/>
      <w:pPr>
        <w:ind w:left="11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25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11">
    <w:nsid w:val="72561F36"/>
    <w:multiLevelType w:val="multilevel"/>
    <w:tmpl w:val="2D8804D8"/>
    <w:lvl w:ilvl="0">
      <w:start w:val="3"/>
      <w:numFmt w:val="decimal"/>
      <w:lvlText w:val="%1"/>
      <w:lvlJc w:val="left"/>
      <w:pPr>
        <w:ind w:left="11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495"/>
      </w:pPr>
      <w:rPr>
        <w:rFonts w:ascii="Times New Roman" w:eastAsia="Times New Roman" w:hAnsi="Times New Roman" w:cs="Times New Roman" w:hint="default"/>
        <w:b/>
        <w:spacing w:val="-5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485" w:hanging="634"/>
        <w:jc w:val="righ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3">
      <w:numFmt w:val="bullet"/>
      <w:lvlText w:val="•"/>
      <w:lvlJc w:val="left"/>
      <w:pPr>
        <w:ind w:left="3211" w:hanging="634"/>
      </w:pPr>
      <w:rPr>
        <w:rFonts w:hint="default"/>
      </w:rPr>
    </w:lvl>
    <w:lvl w:ilvl="4">
      <w:numFmt w:val="bullet"/>
      <w:lvlText w:val="•"/>
      <w:lvlJc w:val="left"/>
      <w:pPr>
        <w:ind w:left="4242" w:hanging="634"/>
      </w:pPr>
      <w:rPr>
        <w:rFonts w:hint="default"/>
      </w:rPr>
    </w:lvl>
    <w:lvl w:ilvl="5">
      <w:numFmt w:val="bullet"/>
      <w:lvlText w:val="•"/>
      <w:lvlJc w:val="left"/>
      <w:pPr>
        <w:ind w:left="5273" w:hanging="634"/>
      </w:pPr>
      <w:rPr>
        <w:rFonts w:hint="default"/>
      </w:rPr>
    </w:lvl>
    <w:lvl w:ilvl="6">
      <w:numFmt w:val="bullet"/>
      <w:lvlText w:val="•"/>
      <w:lvlJc w:val="left"/>
      <w:pPr>
        <w:ind w:left="6303" w:hanging="634"/>
      </w:pPr>
      <w:rPr>
        <w:rFonts w:hint="default"/>
      </w:rPr>
    </w:lvl>
    <w:lvl w:ilvl="7">
      <w:numFmt w:val="bullet"/>
      <w:lvlText w:val="•"/>
      <w:lvlJc w:val="left"/>
      <w:pPr>
        <w:ind w:left="7334" w:hanging="634"/>
      </w:pPr>
      <w:rPr>
        <w:rFonts w:hint="default"/>
      </w:rPr>
    </w:lvl>
    <w:lvl w:ilvl="8">
      <w:numFmt w:val="bullet"/>
      <w:lvlText w:val="•"/>
      <w:lvlJc w:val="left"/>
      <w:pPr>
        <w:ind w:left="8365" w:hanging="634"/>
      </w:pPr>
      <w:rPr>
        <w:rFonts w:hint="default"/>
      </w:rPr>
    </w:lvl>
  </w:abstractNum>
  <w:abstractNum w:abstractNumId="12">
    <w:nsid w:val="72D51313"/>
    <w:multiLevelType w:val="multilevel"/>
    <w:tmpl w:val="66F2AAD2"/>
    <w:lvl w:ilvl="0">
      <w:start w:val="2"/>
      <w:numFmt w:val="decimal"/>
      <w:lvlText w:val="%1"/>
      <w:lvlJc w:val="left"/>
      <w:pPr>
        <w:ind w:left="115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533"/>
        <w:jc w:val="right"/>
      </w:pPr>
      <w:rPr>
        <w:rFonts w:ascii="Times New Roman" w:eastAsia="Times New Roman" w:hAnsi="Times New Roman" w:cs="Times New Roman" w:hint="default"/>
        <w:b/>
        <w:spacing w:val="-29"/>
        <w:w w:val="99"/>
        <w:sz w:val="28"/>
        <w:szCs w:val="28"/>
      </w:rPr>
    </w:lvl>
    <w:lvl w:ilvl="2">
      <w:numFmt w:val="bullet"/>
      <w:lvlText w:val="•"/>
      <w:lvlJc w:val="left"/>
      <w:pPr>
        <w:ind w:left="2181" w:hanging="533"/>
      </w:pPr>
      <w:rPr>
        <w:rFonts w:hint="default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</w:rPr>
    </w:lvl>
    <w:lvl w:ilvl="4">
      <w:numFmt w:val="bullet"/>
      <w:lvlText w:val="•"/>
      <w:lvlJc w:val="left"/>
      <w:pPr>
        <w:ind w:left="4242" w:hanging="533"/>
      </w:pPr>
      <w:rPr>
        <w:rFonts w:hint="default"/>
      </w:rPr>
    </w:lvl>
    <w:lvl w:ilvl="5">
      <w:numFmt w:val="bullet"/>
      <w:lvlText w:val="•"/>
      <w:lvlJc w:val="left"/>
      <w:pPr>
        <w:ind w:left="5273" w:hanging="533"/>
      </w:pPr>
      <w:rPr>
        <w:rFonts w:hint="default"/>
      </w:rPr>
    </w:lvl>
    <w:lvl w:ilvl="6">
      <w:numFmt w:val="bullet"/>
      <w:lvlText w:val="•"/>
      <w:lvlJc w:val="left"/>
      <w:pPr>
        <w:ind w:left="6303" w:hanging="533"/>
      </w:pPr>
      <w:rPr>
        <w:rFonts w:hint="default"/>
      </w:rPr>
    </w:lvl>
    <w:lvl w:ilvl="7">
      <w:numFmt w:val="bullet"/>
      <w:lvlText w:val="•"/>
      <w:lvlJc w:val="left"/>
      <w:pPr>
        <w:ind w:left="7334" w:hanging="533"/>
      </w:pPr>
      <w:rPr>
        <w:rFonts w:hint="default"/>
      </w:rPr>
    </w:lvl>
    <w:lvl w:ilvl="8">
      <w:numFmt w:val="bullet"/>
      <w:lvlText w:val="•"/>
      <w:lvlJc w:val="left"/>
      <w:pPr>
        <w:ind w:left="8365" w:hanging="533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C1"/>
    <w:rsid w:val="00090B19"/>
    <w:rsid w:val="001E04F8"/>
    <w:rsid w:val="00504BC1"/>
    <w:rsid w:val="00507596"/>
    <w:rsid w:val="007B183C"/>
    <w:rsid w:val="008772AE"/>
    <w:rsid w:val="008E6F6D"/>
    <w:rsid w:val="00946424"/>
    <w:rsid w:val="009C7DD4"/>
    <w:rsid w:val="00A40974"/>
    <w:rsid w:val="00A50997"/>
    <w:rsid w:val="00AA5FDF"/>
    <w:rsid w:val="00C11B18"/>
    <w:rsid w:val="00CF35D4"/>
    <w:rsid w:val="00ED4A81"/>
    <w:rsid w:val="00F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4176</Words>
  <Characters>23806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Уральское общество изыскателей</cp:lastModifiedBy>
  <cp:revision>5</cp:revision>
  <cp:lastPrinted>2017-05-11T11:02:00Z</cp:lastPrinted>
  <dcterms:created xsi:type="dcterms:W3CDTF">2017-06-05T09:53:00Z</dcterms:created>
  <dcterms:modified xsi:type="dcterms:W3CDTF">2017-06-20T06:39:00Z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2017-05-11T00:00:00Z</vt:filetime>
  </property>
</Properties>
</file>